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F7F10" w14:textId="2C6DF05C" w:rsidR="00D96A02" w:rsidRDefault="00024A79">
      <w:r>
        <w:t>T</w:t>
      </w:r>
      <w:r>
        <w:rPr>
          <w:rFonts w:hint="eastAsia"/>
        </w:rPr>
        <w:t>ensoreditor</w:t>
      </w:r>
      <w:r>
        <w:rPr>
          <w:rFonts w:hint="eastAsia"/>
        </w:rPr>
        <w:t>：</w:t>
      </w:r>
    </w:p>
    <w:p w14:paraId="737B13B9" w14:textId="02FCFB31" w:rsidR="00024A79" w:rsidRDefault="00024A79">
      <w:r>
        <w:rPr>
          <w:rFonts w:hint="eastAsia"/>
        </w:rPr>
        <w:t>搭建神经网络的工具（</w:t>
      </w:r>
      <w:r>
        <w:rPr>
          <w:rFonts w:hint="eastAsia"/>
        </w:rPr>
        <w:t>2</w:t>
      </w:r>
      <w:r>
        <w:t>021</w:t>
      </w:r>
      <w:r>
        <w:rPr>
          <w:rFonts w:hint="eastAsia"/>
        </w:rPr>
        <w:t>-</w:t>
      </w:r>
      <w:r>
        <w:t>6</w:t>
      </w:r>
      <w:r>
        <w:rPr>
          <w:rFonts w:hint="eastAsia"/>
        </w:rPr>
        <w:t>域名过期）</w:t>
      </w:r>
    </w:p>
    <w:p w14:paraId="3E3D2EBD" w14:textId="7D1BDB43" w:rsidR="00024A79" w:rsidRDefault="00024A79">
      <w:r>
        <w:rPr>
          <w:rFonts w:hint="eastAsia"/>
        </w:rPr>
        <w:t>过程：</w:t>
      </w:r>
    </w:p>
    <w:p w14:paraId="30B78191" w14:textId="71972C0E" w:rsidR="00024A79" w:rsidRDefault="00024A79">
      <w:r>
        <w:rPr>
          <w:noProof/>
        </w:rPr>
        <w:drawing>
          <wp:inline distT="0" distB="0" distL="0" distR="0" wp14:anchorId="6657DD4E" wp14:editId="7298F90C">
            <wp:extent cx="5681304" cy="2606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91829" cy="2610868"/>
                    </a:xfrm>
                    <a:prstGeom prst="rect">
                      <a:avLst/>
                    </a:prstGeom>
                    <a:noFill/>
                    <a:ln>
                      <a:noFill/>
                    </a:ln>
                  </pic:spPr>
                </pic:pic>
              </a:graphicData>
            </a:graphic>
          </wp:inline>
        </w:drawing>
      </w:r>
    </w:p>
    <w:p w14:paraId="4F82081A" w14:textId="5D948F18" w:rsidR="00024A79" w:rsidRDefault="00024A79">
      <w:r>
        <w:rPr>
          <w:noProof/>
        </w:rPr>
        <w:drawing>
          <wp:inline distT="0" distB="0" distL="0" distR="0" wp14:anchorId="105F6477" wp14:editId="3AFB811A">
            <wp:extent cx="5274310" cy="241808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2418080"/>
                    </a:xfrm>
                    <a:prstGeom prst="rect">
                      <a:avLst/>
                    </a:prstGeom>
                    <a:noFill/>
                    <a:ln>
                      <a:noFill/>
                    </a:ln>
                  </pic:spPr>
                </pic:pic>
              </a:graphicData>
            </a:graphic>
          </wp:inline>
        </w:drawing>
      </w:r>
    </w:p>
    <w:p w14:paraId="274284F4" w14:textId="425E29DB" w:rsidR="00024A79" w:rsidRDefault="00024A79">
      <w:r>
        <w:rPr>
          <w:noProof/>
        </w:rPr>
        <w:drawing>
          <wp:inline distT="0" distB="0" distL="0" distR="0" wp14:anchorId="095705F5" wp14:editId="5FC9235A">
            <wp:extent cx="5274310" cy="1919605"/>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1919605"/>
                    </a:xfrm>
                    <a:prstGeom prst="rect">
                      <a:avLst/>
                    </a:prstGeom>
                    <a:noFill/>
                    <a:ln>
                      <a:noFill/>
                    </a:ln>
                  </pic:spPr>
                </pic:pic>
              </a:graphicData>
            </a:graphic>
          </wp:inline>
        </w:drawing>
      </w:r>
    </w:p>
    <w:p w14:paraId="3178A18F" w14:textId="2FE4DCD8" w:rsidR="00024A79" w:rsidRDefault="004F55FB">
      <w:r>
        <w:rPr>
          <w:noProof/>
        </w:rPr>
        <w:lastRenderedPageBreak/>
        <w:drawing>
          <wp:inline distT="0" distB="0" distL="0" distR="0" wp14:anchorId="065BEE71" wp14:editId="7CDA705C">
            <wp:extent cx="5274310" cy="3176905"/>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176905"/>
                    </a:xfrm>
                    <a:prstGeom prst="rect">
                      <a:avLst/>
                    </a:prstGeom>
                    <a:noFill/>
                    <a:ln>
                      <a:noFill/>
                    </a:ln>
                  </pic:spPr>
                </pic:pic>
              </a:graphicData>
            </a:graphic>
          </wp:inline>
        </w:drawing>
      </w:r>
    </w:p>
    <w:p w14:paraId="5F5F38CA" w14:textId="631285FB" w:rsidR="00024A79" w:rsidRDefault="00024A79"/>
    <w:p w14:paraId="58AADDE7" w14:textId="2E0FBA17" w:rsidR="00024A79" w:rsidRDefault="00024A79"/>
    <w:p w14:paraId="2C62CFA9" w14:textId="74F280D5" w:rsidR="005B751A" w:rsidRDefault="005B751A">
      <w:r>
        <w:br w:type="page"/>
      </w:r>
    </w:p>
    <w:p w14:paraId="5D71AD57" w14:textId="08B90C26" w:rsidR="00024A79" w:rsidRDefault="008F5DFB">
      <w:r w:rsidRPr="008F5DFB">
        <w:lastRenderedPageBreak/>
        <w:drawing>
          <wp:inline distT="0" distB="0" distL="0" distR="0" wp14:anchorId="585D4977" wp14:editId="74EB7A20">
            <wp:extent cx="5274310" cy="16459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1645920"/>
                    </a:xfrm>
                    <a:prstGeom prst="rect">
                      <a:avLst/>
                    </a:prstGeom>
                  </pic:spPr>
                </pic:pic>
              </a:graphicData>
            </a:graphic>
          </wp:inline>
        </w:drawing>
      </w:r>
    </w:p>
    <w:p w14:paraId="3E13BE49" w14:textId="5DE9408E" w:rsidR="008F5DFB" w:rsidRDefault="008F5DFB">
      <w:r>
        <w:rPr>
          <w:rFonts w:hint="eastAsia"/>
        </w:rPr>
        <w:t>A</w:t>
      </w:r>
      <w:r>
        <w:t>CL2021 (CCF A)</w:t>
      </w:r>
    </w:p>
    <w:p w14:paraId="5103E35C" w14:textId="77777777" w:rsidR="008F5DFB" w:rsidRDefault="008F5DFB" w:rsidP="008F5DFB">
      <w:r w:rsidRPr="008F5DFB">
        <w:rPr>
          <w:rFonts w:hint="eastAsia"/>
        </w:rPr>
        <w:t>单词对齐和机器翻译是两个密切相关的任务。神经翻译模型，如基于</w:t>
      </w:r>
      <w:r w:rsidRPr="008F5DFB">
        <w:rPr>
          <w:rFonts w:hint="eastAsia"/>
        </w:rPr>
        <w:t>RNN</w:t>
      </w:r>
      <w:r w:rsidRPr="008F5DFB">
        <w:rPr>
          <w:rFonts w:hint="eastAsia"/>
        </w:rPr>
        <w:t>和</w:t>
      </w:r>
      <w:r w:rsidRPr="008F5DFB">
        <w:rPr>
          <w:rFonts w:hint="eastAsia"/>
        </w:rPr>
        <w:t>Transformer</w:t>
      </w:r>
      <w:r w:rsidRPr="008F5DFB">
        <w:rPr>
          <w:rFonts w:hint="eastAsia"/>
        </w:rPr>
        <w:t>的模型，采用了目标</w:t>
      </w:r>
      <w:r w:rsidRPr="008F5DFB">
        <w:rPr>
          <w:rFonts w:hint="eastAsia"/>
        </w:rPr>
        <w:t>-</w:t>
      </w:r>
      <w:r w:rsidRPr="008F5DFB">
        <w:rPr>
          <w:rFonts w:hint="eastAsia"/>
        </w:rPr>
        <w:t>源注意机制，可以提供粗略的单词对齐，但精确度较低。高质量的词对齐可以帮助神经机器翻译在许多不同的方式，如遗漏字检测，注释转移和词汇注入。现有的单词对齐学习方法包括统计单词对齐器（如</w:t>
      </w:r>
      <w:r w:rsidRPr="008F5DFB">
        <w:rPr>
          <w:rFonts w:hint="eastAsia"/>
        </w:rPr>
        <w:t>GIZA</w:t>
      </w:r>
      <w:r w:rsidRPr="008F5DFB">
        <w:rPr>
          <w:rFonts w:hint="eastAsia"/>
        </w:rPr>
        <w:t>）和最近的神经单词对齐模型。</w:t>
      </w:r>
    </w:p>
    <w:p w14:paraId="4088E347" w14:textId="77777777" w:rsidR="008F5DFB" w:rsidRDefault="008F5DFB" w:rsidP="008F5DFB"/>
    <w:p w14:paraId="3A9924FF" w14:textId="77777777" w:rsidR="008F5DFB" w:rsidRDefault="008F5DFB" w:rsidP="008F5DFB">
      <w:r>
        <w:rPr>
          <w:rFonts w:hint="eastAsia"/>
        </w:rPr>
        <w:t>本文：</w:t>
      </w:r>
      <w:r w:rsidRPr="008F5DFB">
        <w:rPr>
          <w:rFonts w:hint="eastAsia"/>
        </w:rPr>
        <w:t>提出了一种基于双向变换器的对齐（</w:t>
      </w:r>
      <w:r w:rsidRPr="008F5DFB">
        <w:rPr>
          <w:rFonts w:hint="eastAsia"/>
        </w:rPr>
        <w:t>BTBA</w:t>
      </w:r>
      <w:r w:rsidRPr="008F5DFB">
        <w:rPr>
          <w:rFonts w:hint="eastAsia"/>
        </w:rPr>
        <w:t>）模型，用于单词对齐任务的无监督学习。</w:t>
      </w:r>
    </w:p>
    <w:p w14:paraId="6E53D5A5" w14:textId="574985A6" w:rsidR="008F5DFB" w:rsidRDefault="008F5DFB" w:rsidP="008F5DFB">
      <w:r>
        <w:rPr>
          <w:rFonts w:hint="eastAsia"/>
        </w:rPr>
        <w:t>主要贡献：</w:t>
      </w:r>
    </w:p>
    <w:p w14:paraId="28590504" w14:textId="77777777" w:rsidR="008F5DFB" w:rsidRDefault="008F5DFB" w:rsidP="008F5DFB">
      <w:pPr>
        <w:pStyle w:val="ListParagraph"/>
        <w:numPr>
          <w:ilvl w:val="0"/>
          <w:numId w:val="1"/>
        </w:numPr>
        <w:ind w:firstLineChars="0"/>
      </w:pPr>
      <w:r>
        <w:t>B</w:t>
      </w:r>
      <w:r w:rsidRPr="008F5DFB">
        <w:rPr>
          <w:rFonts w:hint="eastAsia"/>
        </w:rPr>
        <w:t>TBA</w:t>
      </w:r>
      <w:r w:rsidRPr="008F5DFB">
        <w:rPr>
          <w:rFonts w:hint="eastAsia"/>
        </w:rPr>
        <w:t>模型通过关注源上下文以及左侧和右侧目标上下文来预测当前目标词，从而产生准确的目标</w:t>
      </w:r>
      <w:r w:rsidRPr="008F5DFB">
        <w:rPr>
          <w:rFonts w:hint="eastAsia"/>
        </w:rPr>
        <w:t>-</w:t>
      </w:r>
      <w:r w:rsidRPr="008F5DFB">
        <w:rPr>
          <w:rFonts w:hint="eastAsia"/>
        </w:rPr>
        <w:t>源注意（对齐）。</w:t>
      </w:r>
    </w:p>
    <w:p w14:paraId="0BC30F8A" w14:textId="77777777" w:rsidR="008F5DFB" w:rsidRDefault="008F5DFB" w:rsidP="008F5DFB">
      <w:pPr>
        <w:pStyle w:val="ListParagraph"/>
        <w:numPr>
          <w:ilvl w:val="0"/>
          <w:numId w:val="1"/>
        </w:numPr>
        <w:ind w:firstLineChars="0"/>
      </w:pPr>
      <w:r w:rsidRPr="008F5DFB">
        <w:rPr>
          <w:rFonts w:hint="eastAsia"/>
        </w:rPr>
        <w:t>我们在</w:t>
      </w:r>
      <w:r w:rsidRPr="008F5DFB">
        <w:rPr>
          <w:rFonts w:hint="eastAsia"/>
        </w:rPr>
        <w:t>BTBA</w:t>
      </w:r>
      <w:r w:rsidRPr="008F5DFB">
        <w:rPr>
          <w:rFonts w:hint="eastAsia"/>
        </w:rPr>
        <w:t>模型中进一步微调目标到源的注意力，以使用基于全上下文的优化方法和自我监督训练获得更好的对齐。</w:t>
      </w:r>
    </w:p>
    <w:p w14:paraId="585E6120" w14:textId="202D1AF6" w:rsidR="008F5DFB" w:rsidRDefault="008F5DFB" w:rsidP="008F5DFB">
      <w:pPr>
        <w:pStyle w:val="ListParagraph"/>
        <w:numPr>
          <w:ilvl w:val="0"/>
          <w:numId w:val="1"/>
        </w:numPr>
        <w:ind w:firstLineChars="0"/>
      </w:pPr>
      <w:r w:rsidRPr="008F5DFB">
        <w:rPr>
          <w:rFonts w:hint="eastAsia"/>
        </w:rPr>
        <w:t>我们在三个词对齐任务上测试了我们的方法，结果表明我们的方法优于以前的神经词对齐方法和流行的统计词对齐器</w:t>
      </w:r>
      <w:r w:rsidRPr="008F5DFB">
        <w:rPr>
          <w:rFonts w:hint="eastAsia"/>
        </w:rPr>
        <w:t>GIZA</w:t>
      </w:r>
      <w:r w:rsidRPr="008F5DFB">
        <w:rPr>
          <w:rFonts w:hint="eastAsia"/>
        </w:rPr>
        <w:t>。</w:t>
      </w:r>
    </w:p>
    <w:p w14:paraId="7D701E6A" w14:textId="0360C26B" w:rsidR="008F5DFB" w:rsidRDefault="008F5DFB" w:rsidP="008F5DFB"/>
    <w:p w14:paraId="320F38C8" w14:textId="33D59C06" w:rsidR="008F5DFB" w:rsidRDefault="008F5DFB" w:rsidP="008F5DFB">
      <w:r>
        <w:rPr>
          <w:rFonts w:hint="eastAsia"/>
        </w:rPr>
        <w:t>单词对齐任务定义：</w:t>
      </w:r>
    </w:p>
    <w:p w14:paraId="24CF58C4" w14:textId="562FE13B" w:rsidR="008F5DFB" w:rsidRDefault="002075C8" w:rsidP="008F5DFB">
      <w:r>
        <w:rPr>
          <w:rFonts w:hint="eastAsia"/>
        </w:rPr>
        <w:t>有源句子</w:t>
      </w:r>
      <w:r w:rsidRPr="002075C8">
        <w:drawing>
          <wp:inline distT="0" distB="0" distL="0" distR="0" wp14:anchorId="5239C83A" wp14:editId="4BE41DC8">
            <wp:extent cx="1264920" cy="182331"/>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36576" cy="192660"/>
                    </a:xfrm>
                    <a:prstGeom prst="rect">
                      <a:avLst/>
                    </a:prstGeom>
                  </pic:spPr>
                </pic:pic>
              </a:graphicData>
            </a:graphic>
          </wp:inline>
        </w:drawing>
      </w:r>
      <w:r>
        <w:rPr>
          <w:rFonts w:hint="eastAsia"/>
        </w:rPr>
        <w:t>和对应的目标句子</w:t>
      </w:r>
      <w:r w:rsidRPr="002075C8">
        <w:drawing>
          <wp:inline distT="0" distB="0" distL="0" distR="0" wp14:anchorId="732B8D7F" wp14:editId="24AD34EA">
            <wp:extent cx="1122681" cy="167640"/>
            <wp:effectExtent l="0" t="0" r="127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30423" cy="168796"/>
                    </a:xfrm>
                    <a:prstGeom prst="rect">
                      <a:avLst/>
                    </a:prstGeom>
                  </pic:spPr>
                </pic:pic>
              </a:graphicData>
            </a:graphic>
          </wp:inline>
        </w:drawing>
      </w:r>
      <w:r>
        <w:rPr>
          <w:rFonts w:hint="eastAsia"/>
        </w:rPr>
        <w:t>。</w:t>
      </w:r>
    </w:p>
    <w:p w14:paraId="05E067AF" w14:textId="559AB6D5" w:rsidR="002075C8" w:rsidRDefault="002075C8" w:rsidP="008F5DFB">
      <w:r>
        <w:rPr>
          <w:rFonts w:hint="eastAsia"/>
        </w:rPr>
        <w:t>目标是寻找两者之间的对应关系</w:t>
      </w:r>
      <w:r w:rsidRPr="002075C8">
        <w:drawing>
          <wp:inline distT="0" distB="0" distL="0" distR="0" wp14:anchorId="5E2D946B" wp14:editId="0E4A5B3C">
            <wp:extent cx="1851660" cy="22757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64758" cy="229188"/>
                    </a:xfrm>
                    <a:prstGeom prst="rect">
                      <a:avLst/>
                    </a:prstGeom>
                  </pic:spPr>
                </pic:pic>
              </a:graphicData>
            </a:graphic>
          </wp:inline>
        </w:drawing>
      </w:r>
    </w:p>
    <w:p w14:paraId="75D87F84" w14:textId="77777777" w:rsidR="002075C8" w:rsidRDefault="002075C8" w:rsidP="002075C8">
      <w:r>
        <w:rPr>
          <w:rFonts w:hint="eastAsia"/>
        </w:rPr>
        <w:t>注意到可以是</w:t>
      </w:r>
      <w:r>
        <w:rPr>
          <w:rFonts w:hint="eastAsia"/>
        </w:rPr>
        <w:t>一对一、一对多、多对一、多对多的对齐以及未对齐的单词。</w:t>
      </w:r>
    </w:p>
    <w:p w14:paraId="49F2A854" w14:textId="77777777" w:rsidR="002075C8" w:rsidRDefault="002075C8" w:rsidP="002075C8"/>
    <w:p w14:paraId="2B64DF66" w14:textId="7D306F6F" w:rsidR="002075C8" w:rsidRDefault="002075C8" w:rsidP="002075C8">
      <w:r>
        <w:rPr>
          <w:rFonts w:hint="eastAsia"/>
        </w:rPr>
        <w:t>由于缺少单词对齐任务的标记训练数据（人类注释的黄金对齐），大多数单词对齐方法通过无监督学习学习单词对齐任务</w:t>
      </w:r>
      <w:r>
        <w:rPr>
          <w:rFonts w:hint="eastAsia"/>
        </w:rPr>
        <w:t>。</w:t>
      </w:r>
    </w:p>
    <w:p w14:paraId="462FFC1F" w14:textId="39E80269" w:rsidR="002075C8" w:rsidRDefault="002075C8" w:rsidP="002075C8"/>
    <w:p w14:paraId="14B1451F" w14:textId="076AE1A5" w:rsidR="002075C8" w:rsidRDefault="002075C8" w:rsidP="002075C8">
      <w:r>
        <w:rPr>
          <w:rFonts w:hint="eastAsia"/>
        </w:rPr>
        <w:t>机器翻译：</w:t>
      </w:r>
    </w:p>
    <w:p w14:paraId="2A5F18BC" w14:textId="096C05B8" w:rsidR="002075C8" w:rsidRDefault="002075C8" w:rsidP="002075C8">
      <w:pPr>
        <w:rPr>
          <w:rFonts w:hint="eastAsia"/>
        </w:rPr>
      </w:pPr>
      <w:r>
        <w:rPr>
          <w:rFonts w:hint="eastAsia"/>
        </w:rPr>
        <w:t>通常的机器翻译步骤，是将</w:t>
      </w:r>
      <w:r w:rsidRPr="002075C8">
        <w:rPr>
          <w:rFonts w:hint="eastAsia"/>
        </w:rPr>
        <w:t>编码器对源语句进行编码</w:t>
      </w:r>
      <w:r>
        <w:rPr>
          <w:rFonts w:hint="eastAsia"/>
        </w:rPr>
        <w:t>（</w:t>
      </w:r>
      <w:r>
        <w:rPr>
          <w:rFonts w:hint="eastAsia"/>
        </w:rPr>
        <w:t>encoder</w:t>
      </w:r>
      <w:r>
        <w:rPr>
          <w:rFonts w:hint="eastAsia"/>
        </w:rPr>
        <w:t>）</w:t>
      </w:r>
      <w:r w:rsidRPr="002075C8">
        <w:rPr>
          <w:rFonts w:hint="eastAsia"/>
        </w:rPr>
        <w:t>；解码器</w:t>
      </w:r>
      <w:r>
        <w:rPr>
          <w:rFonts w:hint="eastAsia"/>
        </w:rPr>
        <w:t>（</w:t>
      </w:r>
      <w:r>
        <w:rPr>
          <w:rFonts w:hint="eastAsia"/>
        </w:rPr>
        <w:t>decoder</w:t>
      </w:r>
      <w:r>
        <w:rPr>
          <w:rFonts w:hint="eastAsia"/>
        </w:rPr>
        <w:t>）</w:t>
      </w:r>
      <w:r w:rsidRPr="002075C8">
        <w:rPr>
          <w:rFonts w:hint="eastAsia"/>
        </w:rPr>
        <w:t>通过关注源上下文并执行从左到右的自回归解码来生成目标句子。在</w:t>
      </w:r>
      <w:r>
        <w:rPr>
          <w:rFonts w:hint="eastAsia"/>
        </w:rPr>
        <w:t>这类</w:t>
      </w:r>
      <w:r w:rsidRPr="002075C8">
        <w:rPr>
          <w:rFonts w:hint="eastAsia"/>
        </w:rPr>
        <w:t>模型中学习到的目标</w:t>
      </w:r>
      <w:r w:rsidRPr="002075C8">
        <w:rPr>
          <w:rFonts w:hint="eastAsia"/>
        </w:rPr>
        <w:t>-</w:t>
      </w:r>
      <w:r w:rsidRPr="002075C8">
        <w:rPr>
          <w:rFonts w:hint="eastAsia"/>
        </w:rPr>
        <w:t>源注意可以在源词和目标词之间提供粗略的词对齐。</w:t>
      </w:r>
    </w:p>
    <w:p w14:paraId="694BC175" w14:textId="1823E17B" w:rsidR="002075C8" w:rsidRDefault="002075C8" w:rsidP="002075C8">
      <w:r w:rsidRPr="002075C8">
        <w:rPr>
          <w:rFonts w:hint="eastAsia"/>
        </w:rPr>
        <w:t>在各种翻译模型中，</w:t>
      </w:r>
      <w:r w:rsidRPr="002075C8">
        <w:rPr>
          <w:rFonts w:hint="eastAsia"/>
        </w:rPr>
        <w:t>Transformer</w:t>
      </w:r>
      <w:r w:rsidRPr="002075C8">
        <w:rPr>
          <w:rFonts w:hint="eastAsia"/>
        </w:rPr>
        <w:t>翻译模型在各种翻译任务中实现了最先进的结果，并且仅基于注意</w:t>
      </w:r>
      <w:r>
        <w:rPr>
          <w:rFonts w:hint="eastAsia"/>
        </w:rPr>
        <w:t>力机制</w:t>
      </w:r>
      <w:r w:rsidRPr="002075C8">
        <w:rPr>
          <w:rFonts w:hint="eastAsia"/>
        </w:rPr>
        <w:t>：编码器中</w:t>
      </w:r>
      <w:r>
        <w:rPr>
          <w:rFonts w:hint="eastAsia"/>
        </w:rPr>
        <w:t>使用</w:t>
      </w:r>
      <w:r w:rsidRPr="002075C8">
        <w:rPr>
          <w:rFonts w:hint="eastAsia"/>
        </w:rPr>
        <w:t>的源到源注意；解码器中</w:t>
      </w:r>
      <w:r>
        <w:rPr>
          <w:rFonts w:hint="eastAsia"/>
        </w:rPr>
        <w:t>使用</w:t>
      </w:r>
      <w:r w:rsidRPr="002075C8">
        <w:rPr>
          <w:rFonts w:hint="eastAsia"/>
        </w:rPr>
        <w:t>的目标到目标和目标到源注意。变压器模型中使用的注意网络称为多头注意</w:t>
      </w:r>
      <w:r>
        <w:rPr>
          <w:rFonts w:hint="eastAsia"/>
        </w:rPr>
        <w:t>：</w:t>
      </w:r>
    </w:p>
    <w:p w14:paraId="3A5B921A" w14:textId="338DDC77" w:rsidR="002075C8" w:rsidRDefault="002075C8" w:rsidP="002075C8">
      <w:r w:rsidRPr="002075C8">
        <w:lastRenderedPageBreak/>
        <w:drawing>
          <wp:inline distT="0" distB="0" distL="0" distR="0" wp14:anchorId="66C23AE1" wp14:editId="424C8638">
            <wp:extent cx="2331720" cy="9415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37149" cy="943707"/>
                    </a:xfrm>
                    <a:prstGeom prst="rect">
                      <a:avLst/>
                    </a:prstGeom>
                  </pic:spPr>
                </pic:pic>
              </a:graphicData>
            </a:graphic>
          </wp:inline>
        </w:drawing>
      </w:r>
    </w:p>
    <w:p w14:paraId="644F7E38" w14:textId="30124155" w:rsidR="002075C8" w:rsidRDefault="002075C8" w:rsidP="002075C8"/>
    <w:p w14:paraId="47611DB0" w14:textId="54C72F40" w:rsidR="002075C8" w:rsidRDefault="002075C8" w:rsidP="002075C8">
      <w:r>
        <w:rPr>
          <w:rFonts w:hint="eastAsia"/>
        </w:rPr>
        <w:t>B</w:t>
      </w:r>
      <w:r>
        <w:t>TBA</w:t>
      </w:r>
      <w:r>
        <w:rPr>
          <w:rFonts w:hint="eastAsia"/>
        </w:rPr>
        <w:t>：</w:t>
      </w:r>
    </w:p>
    <w:p w14:paraId="6EACCEC4" w14:textId="77777777" w:rsidR="00505DD8" w:rsidRDefault="002075C8" w:rsidP="002075C8">
      <w:r w:rsidRPr="002075C8">
        <w:rPr>
          <w:rFonts w:hint="eastAsia"/>
        </w:rPr>
        <w:t>我们提出了一个基于双向变换的对齐（</w:t>
      </w:r>
      <w:r w:rsidRPr="002075C8">
        <w:rPr>
          <w:rFonts w:hint="eastAsia"/>
        </w:rPr>
        <w:t>BTBA</w:t>
      </w:r>
      <w:r w:rsidRPr="002075C8">
        <w:rPr>
          <w:rFonts w:hint="eastAsia"/>
        </w:rPr>
        <w:t>）模型，用于单词对齐任务的无监督学习。</w:t>
      </w:r>
    </w:p>
    <w:p w14:paraId="786C7BFE" w14:textId="7FC92C89" w:rsidR="002075C8" w:rsidRDefault="00505DD8" w:rsidP="002075C8">
      <w:r>
        <w:rPr>
          <w:rFonts w:hint="eastAsia"/>
        </w:rPr>
        <w:t>基于</w:t>
      </w:r>
      <w:r w:rsidR="002075C8" w:rsidRPr="002075C8">
        <w:rPr>
          <w:rFonts w:hint="eastAsia"/>
        </w:rPr>
        <w:t>BERT</w:t>
      </w:r>
      <w:r w:rsidR="002075C8" w:rsidRPr="002075C8">
        <w:rPr>
          <w:rFonts w:hint="eastAsia"/>
        </w:rPr>
        <w:t>的启发，我们随机</w:t>
      </w:r>
      <w:r>
        <w:rPr>
          <w:rFonts w:hint="eastAsia"/>
        </w:rPr>
        <w:t>遮住</w:t>
      </w:r>
      <w:r w:rsidR="002075C8" w:rsidRPr="002075C8">
        <w:rPr>
          <w:rFonts w:hint="eastAsia"/>
        </w:rPr>
        <w:t>目标句子中</w:t>
      </w:r>
      <w:r w:rsidR="002075C8" w:rsidRPr="002075C8">
        <w:rPr>
          <w:rFonts w:hint="eastAsia"/>
        </w:rPr>
        <w:t>10%</w:t>
      </w:r>
      <w:r w:rsidR="002075C8" w:rsidRPr="002075C8">
        <w:rPr>
          <w:rFonts w:hint="eastAsia"/>
        </w:rPr>
        <w:t>的单词，然后训练我们的</w:t>
      </w:r>
      <w:r w:rsidR="002075C8" w:rsidRPr="002075C8">
        <w:rPr>
          <w:rFonts w:hint="eastAsia"/>
        </w:rPr>
        <w:t>BTBA</w:t>
      </w:r>
      <w:r w:rsidR="002075C8" w:rsidRPr="002075C8">
        <w:rPr>
          <w:rFonts w:hint="eastAsia"/>
        </w:rPr>
        <w:t>模型，通过关注源上下文以及左侧和右侧目标上下文预测蒙面目标单词。因此，我们的</w:t>
      </w:r>
      <w:r w:rsidR="002075C8" w:rsidRPr="002075C8">
        <w:rPr>
          <w:rFonts w:hint="eastAsia"/>
        </w:rPr>
        <w:t>BTBA</w:t>
      </w:r>
      <w:r w:rsidR="002075C8" w:rsidRPr="002075C8">
        <w:rPr>
          <w:rFonts w:hint="eastAsia"/>
        </w:rPr>
        <w:t>模型可以利用左侧和右侧目标上下文来计算比原始</w:t>
      </w:r>
      <w:r w:rsidR="002075C8" w:rsidRPr="002075C8">
        <w:rPr>
          <w:rFonts w:hint="eastAsia"/>
        </w:rPr>
        <w:t>Transformer</w:t>
      </w:r>
      <w:r w:rsidR="002075C8" w:rsidRPr="002075C8">
        <w:rPr>
          <w:rFonts w:hint="eastAsia"/>
        </w:rPr>
        <w:t>翻译模型更准确的目标</w:t>
      </w:r>
      <w:r w:rsidR="002075C8" w:rsidRPr="002075C8">
        <w:rPr>
          <w:rFonts w:hint="eastAsia"/>
        </w:rPr>
        <w:t>-</w:t>
      </w:r>
      <w:r w:rsidR="002075C8" w:rsidRPr="002075C8">
        <w:rPr>
          <w:rFonts w:hint="eastAsia"/>
        </w:rPr>
        <w:t>源注意（对齐）由于从左到右的自回归解码，仅基于左侧目标上下文计算目标到源的注意。我们在</w:t>
      </w:r>
      <w:r w:rsidR="002075C8" w:rsidRPr="002075C8">
        <w:rPr>
          <w:rFonts w:hint="eastAsia"/>
        </w:rPr>
        <w:t>BTBA</w:t>
      </w:r>
      <w:r w:rsidR="002075C8" w:rsidRPr="002075C8">
        <w:rPr>
          <w:rFonts w:hint="eastAsia"/>
        </w:rPr>
        <w:t>模型中进一步微调目标到来源的注意力，以使用基于全上下文的优化方法和自我监督训练产生更好的对齐。</w:t>
      </w:r>
    </w:p>
    <w:p w14:paraId="63BE84CB" w14:textId="1EF957DC" w:rsidR="00505DD8" w:rsidRDefault="00505DD8" w:rsidP="002075C8"/>
    <w:p w14:paraId="5EAC4CEA" w14:textId="1931BC15" w:rsidR="00505DD8" w:rsidRDefault="00505DD8" w:rsidP="002075C8">
      <w:r w:rsidRPr="00505DD8">
        <w:drawing>
          <wp:inline distT="0" distB="0" distL="0" distR="0" wp14:anchorId="6ED132FB" wp14:editId="04C683F1">
            <wp:extent cx="2552700" cy="46307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54940" cy="4634841"/>
                    </a:xfrm>
                    <a:prstGeom prst="rect">
                      <a:avLst/>
                    </a:prstGeom>
                  </pic:spPr>
                </pic:pic>
              </a:graphicData>
            </a:graphic>
          </wp:inline>
        </w:drawing>
      </w:r>
      <w:r w:rsidRPr="00505DD8">
        <w:drawing>
          <wp:inline distT="0" distB="0" distL="0" distR="0" wp14:anchorId="530143B9" wp14:editId="728FFEE0">
            <wp:extent cx="2552921" cy="3711262"/>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52921" cy="3711262"/>
                    </a:xfrm>
                    <a:prstGeom prst="rect">
                      <a:avLst/>
                    </a:prstGeom>
                  </pic:spPr>
                </pic:pic>
              </a:graphicData>
            </a:graphic>
          </wp:inline>
        </w:drawing>
      </w:r>
    </w:p>
    <w:p w14:paraId="240929E7" w14:textId="68880C01" w:rsidR="00505DD8" w:rsidRDefault="00505DD8" w:rsidP="002075C8">
      <w:pPr>
        <w:rPr>
          <w:rFonts w:hint="eastAsia"/>
        </w:rPr>
      </w:pPr>
      <w:r>
        <w:rPr>
          <w:rFonts w:hint="eastAsia"/>
        </w:rPr>
        <w:t xml:space="preserve"> </w:t>
      </w:r>
      <w:r>
        <w:t xml:space="preserve">             BTBA                                     T</w:t>
      </w:r>
      <w:r>
        <w:rPr>
          <w:rFonts w:hint="eastAsia"/>
        </w:rPr>
        <w:t>ransformer</w:t>
      </w:r>
      <w:r>
        <w:t xml:space="preserve"> </w:t>
      </w:r>
    </w:p>
    <w:p w14:paraId="4591CFA8" w14:textId="5D53894F" w:rsidR="00505DD8" w:rsidRDefault="00505DD8" w:rsidP="002075C8">
      <w:r>
        <w:rPr>
          <w:rFonts w:hint="eastAsia"/>
        </w:rPr>
        <w:t>左边用来进行</w:t>
      </w:r>
      <w:r>
        <w:rPr>
          <w:rFonts w:hint="eastAsia"/>
        </w:rPr>
        <w:t>encoder</w:t>
      </w:r>
      <w:r>
        <w:rPr>
          <w:rFonts w:hint="eastAsia"/>
        </w:rPr>
        <w:t>，和</w:t>
      </w:r>
      <w:r>
        <w:rPr>
          <w:rFonts w:hint="eastAsia"/>
        </w:rPr>
        <w:t>transformer</w:t>
      </w:r>
      <w:r>
        <w:rPr>
          <w:rFonts w:hint="eastAsia"/>
        </w:rPr>
        <w:t>完全一样。</w:t>
      </w:r>
    </w:p>
    <w:p w14:paraId="68C77756" w14:textId="390312C3" w:rsidR="00505DD8" w:rsidRDefault="00505DD8" w:rsidP="002075C8">
      <w:r>
        <w:t>D</w:t>
      </w:r>
      <w:r>
        <w:rPr>
          <w:rFonts w:hint="eastAsia"/>
        </w:rPr>
        <w:t>ecoder</w:t>
      </w:r>
      <w:r>
        <w:rPr>
          <w:rFonts w:hint="eastAsia"/>
        </w:rPr>
        <w:t>遮住了</w:t>
      </w:r>
      <w:r>
        <w:rPr>
          <w:rFonts w:hint="eastAsia"/>
        </w:rPr>
        <w:t>1</w:t>
      </w:r>
      <w:r>
        <w:t>0</w:t>
      </w:r>
      <w:r>
        <w:rPr>
          <w:rFonts w:hint="eastAsia"/>
        </w:rPr>
        <w:t>%</w:t>
      </w:r>
      <w:r>
        <w:rPr>
          <w:rFonts w:hint="eastAsia"/>
        </w:rPr>
        <w:t>，用</w:t>
      </w:r>
      <w:r>
        <w:rPr>
          <w:rFonts w:hint="eastAsia"/>
        </w:rPr>
        <w:t>&lt;</w:t>
      </w:r>
      <w:r>
        <w:t>x&gt;</w:t>
      </w:r>
      <w:r>
        <w:rPr>
          <w:rFonts w:hint="eastAsia"/>
        </w:rPr>
        <w:t>表示（这是随机的，上图只是例子。而且，因为少于</w:t>
      </w:r>
      <w:r>
        <w:rPr>
          <w:rFonts w:hint="eastAsia"/>
        </w:rPr>
        <w:t>1</w:t>
      </w:r>
      <w:r>
        <w:t>0</w:t>
      </w:r>
      <w:r>
        <w:rPr>
          <w:rFonts w:hint="eastAsia"/>
        </w:rPr>
        <w:t>个单词，因此挡住的单词上取整，为</w:t>
      </w:r>
      <w:r>
        <w:rPr>
          <w:rFonts w:hint="eastAsia"/>
        </w:rPr>
        <w:t>1</w:t>
      </w:r>
      <w:r>
        <w:rPr>
          <w:rFonts w:hint="eastAsia"/>
        </w:rPr>
        <w:t>个）。</w:t>
      </w:r>
    </w:p>
    <w:p w14:paraId="45F3964F" w14:textId="77777777" w:rsidR="00E92017" w:rsidRDefault="00E92017" w:rsidP="002075C8">
      <w:pPr>
        <w:rPr>
          <w:rFonts w:hint="eastAsia"/>
        </w:rPr>
      </w:pPr>
    </w:p>
    <w:p w14:paraId="7DB13A9E" w14:textId="4999B863" w:rsidR="00E92017" w:rsidRDefault="00505DD8" w:rsidP="002075C8">
      <w:pPr>
        <w:rPr>
          <w:rFonts w:hint="eastAsia"/>
        </w:rPr>
      </w:pPr>
      <w:r>
        <w:lastRenderedPageBreak/>
        <w:t>D</w:t>
      </w:r>
      <w:r>
        <w:rPr>
          <w:rFonts w:hint="eastAsia"/>
        </w:rPr>
        <w:t>ecoder</w:t>
      </w:r>
      <w:r>
        <w:rPr>
          <w:rFonts w:hint="eastAsia"/>
        </w:rPr>
        <w:t>包括了</w:t>
      </w:r>
      <w:r>
        <w:rPr>
          <w:rFonts w:hint="eastAsia"/>
        </w:rPr>
        <w:t>6</w:t>
      </w:r>
      <w:r>
        <w:rPr>
          <w:rFonts w:hint="eastAsia"/>
        </w:rPr>
        <w:t>层</w:t>
      </w:r>
      <w:r w:rsidR="00E92017">
        <w:rPr>
          <w:rFonts w:hint="eastAsia"/>
        </w:rPr>
        <w:t>：</w:t>
      </w:r>
    </w:p>
    <w:p w14:paraId="2ABDBDD6" w14:textId="5D4BE6B9" w:rsidR="00E92017" w:rsidRDefault="00505DD8" w:rsidP="002075C8">
      <w:r>
        <w:rPr>
          <w:rFonts w:hint="eastAsia"/>
        </w:rPr>
        <w:t>前</w:t>
      </w:r>
      <w:r>
        <w:rPr>
          <w:rFonts w:hint="eastAsia"/>
        </w:rPr>
        <w:t>5</w:t>
      </w:r>
      <w:r>
        <w:rPr>
          <w:rFonts w:hint="eastAsia"/>
        </w:rPr>
        <w:t>层是一个</w:t>
      </w:r>
      <w:r>
        <w:rPr>
          <w:rFonts w:hint="eastAsia"/>
        </w:rPr>
        <w:t>self-attention</w:t>
      </w:r>
      <w:r>
        <w:rPr>
          <w:rFonts w:hint="eastAsia"/>
        </w:rPr>
        <w:t>（</w:t>
      </w:r>
      <w:r>
        <w:rPr>
          <w:rFonts w:hint="eastAsia"/>
        </w:rPr>
        <w:t>q=k=v</w:t>
      </w:r>
      <w:r>
        <w:rPr>
          <w:rFonts w:hint="eastAsia"/>
        </w:rPr>
        <w:t>）</w:t>
      </w:r>
      <w:r>
        <w:rPr>
          <w:rFonts w:hint="eastAsia"/>
        </w:rPr>
        <w:t>+</w:t>
      </w:r>
      <w:r>
        <w:rPr>
          <w:rFonts w:hint="eastAsia"/>
        </w:rPr>
        <w:t>一个</w:t>
      </w:r>
      <w:r w:rsidR="00E92017">
        <w:rPr>
          <w:rFonts w:hint="eastAsia"/>
        </w:rPr>
        <w:t>target-to-</w:t>
      </w:r>
      <w:r>
        <w:rPr>
          <w:rFonts w:hint="eastAsia"/>
        </w:rPr>
        <w:t>source</w:t>
      </w:r>
      <w:r w:rsidR="00E92017">
        <w:rPr>
          <w:rFonts w:hint="eastAsia"/>
        </w:rPr>
        <w:t>-attention</w:t>
      </w:r>
      <w:r w:rsidR="00E92017">
        <w:rPr>
          <w:rFonts w:hint="eastAsia"/>
        </w:rPr>
        <w:t>（</w:t>
      </w:r>
      <w:r w:rsidR="00E92017">
        <w:rPr>
          <w:rFonts w:hint="eastAsia"/>
        </w:rPr>
        <w:t>v=k=target</w:t>
      </w:r>
      <w:r w:rsidR="00E92017">
        <w:rPr>
          <w:rFonts w:hint="eastAsia"/>
        </w:rPr>
        <w:t>，</w:t>
      </w:r>
      <w:r w:rsidR="00E92017">
        <w:rPr>
          <w:rFonts w:hint="eastAsia"/>
        </w:rPr>
        <w:t>q=source</w:t>
      </w:r>
      <w:r w:rsidR="00E92017">
        <w:rPr>
          <w:rFonts w:hint="eastAsia"/>
        </w:rPr>
        <w:t>）</w:t>
      </w:r>
      <w:r w:rsidR="00E92017">
        <w:rPr>
          <w:rFonts w:hint="eastAsia"/>
        </w:rPr>
        <w:t>+</w:t>
      </w:r>
      <w:r>
        <w:rPr>
          <w:rFonts w:hint="eastAsia"/>
        </w:rPr>
        <w:t>一个</w:t>
      </w:r>
      <w:r>
        <w:rPr>
          <w:rFonts w:hint="eastAsia"/>
        </w:rPr>
        <w:t>feed</w:t>
      </w:r>
      <w:r>
        <w:t xml:space="preserve"> </w:t>
      </w:r>
      <w:r>
        <w:rPr>
          <w:rFonts w:hint="eastAsia"/>
        </w:rPr>
        <w:t>forward</w:t>
      </w:r>
      <w:r>
        <w:rPr>
          <w:rFonts w:hint="eastAsia"/>
        </w:rPr>
        <w:t>。</w:t>
      </w:r>
    </w:p>
    <w:p w14:paraId="49ED5FEA" w14:textId="77777777" w:rsidR="00E92017" w:rsidRDefault="00E92017" w:rsidP="002075C8"/>
    <w:p w14:paraId="2325D6C8" w14:textId="77777777" w:rsidR="00E92017" w:rsidRDefault="00E92017" w:rsidP="002075C8">
      <w:r>
        <w:rPr>
          <w:rFonts w:hint="eastAsia"/>
        </w:rPr>
        <w:t>注意点：</w:t>
      </w:r>
    </w:p>
    <w:p w14:paraId="1EEBEEEA" w14:textId="60B44BC2" w:rsidR="00505DD8" w:rsidRDefault="00505DD8" w:rsidP="002075C8">
      <w:r>
        <w:rPr>
          <w:rFonts w:hint="eastAsia"/>
        </w:rPr>
        <w:t>原始的</w:t>
      </w:r>
      <w:r>
        <w:rPr>
          <w:rFonts w:hint="eastAsia"/>
        </w:rPr>
        <w:t>transformer</w:t>
      </w:r>
      <w:r>
        <w:rPr>
          <w:rFonts w:hint="eastAsia"/>
        </w:rPr>
        <w:t>中</w:t>
      </w:r>
      <w:r w:rsidR="00E92017">
        <w:rPr>
          <w:rFonts w:hint="eastAsia"/>
        </w:rPr>
        <w:t>，</w:t>
      </w:r>
      <w:r w:rsidR="00E92017">
        <w:rPr>
          <w:rFonts w:hint="eastAsia"/>
        </w:rPr>
        <w:t>self-attention</w:t>
      </w:r>
      <w:r w:rsidR="00E92017">
        <w:rPr>
          <w:rFonts w:hint="eastAsia"/>
        </w:rPr>
        <w:t>是只看左边的句子（图中没表示，但是</w:t>
      </w:r>
      <w:r w:rsidR="00E92017">
        <w:rPr>
          <w:rFonts w:hint="eastAsia"/>
        </w:rPr>
        <w:t>decoder</w:t>
      </w:r>
      <w:r w:rsidR="00E92017">
        <w:rPr>
          <w:rFonts w:hint="eastAsia"/>
        </w:rPr>
        <w:t>是需要上一个位置的向量来进行表示的，这也就意味着，</w:t>
      </w:r>
      <w:r w:rsidR="00E92017">
        <w:rPr>
          <w:rFonts w:hint="eastAsia"/>
        </w:rPr>
        <w:t>encoder</w:t>
      </w:r>
      <w:r w:rsidR="00E92017">
        <w:rPr>
          <w:rFonts w:hint="eastAsia"/>
        </w:rPr>
        <w:t>可以并行，但</w:t>
      </w:r>
      <w:r w:rsidR="00E92017">
        <w:rPr>
          <w:rFonts w:hint="eastAsia"/>
        </w:rPr>
        <w:t>decoder</w:t>
      </w:r>
      <w:r w:rsidR="00E92017">
        <w:rPr>
          <w:rFonts w:hint="eastAsia"/>
        </w:rPr>
        <w:t>只能串行）。</w:t>
      </w:r>
    </w:p>
    <w:p w14:paraId="7FCB3D72" w14:textId="77A54D4F" w:rsidR="00E92017" w:rsidRDefault="00E92017" w:rsidP="002075C8">
      <w:r>
        <w:rPr>
          <w:rFonts w:hint="eastAsia"/>
        </w:rPr>
        <w:t>现在的</w:t>
      </w:r>
      <w:r>
        <w:rPr>
          <w:rFonts w:hint="eastAsia"/>
        </w:rPr>
        <w:t>B</w:t>
      </w:r>
      <w:r>
        <w:t>TBA</w:t>
      </w:r>
      <w:r>
        <w:rPr>
          <w:rFonts w:hint="eastAsia"/>
        </w:rPr>
        <w:t>中，</w:t>
      </w:r>
      <w:r>
        <w:rPr>
          <w:rFonts w:hint="eastAsia"/>
        </w:rPr>
        <w:t>self-attention</w:t>
      </w:r>
      <w:r>
        <w:rPr>
          <w:rFonts w:hint="eastAsia"/>
        </w:rPr>
        <w:t>是看整个句子，从而更好的进入下一步</w:t>
      </w:r>
      <w:r>
        <w:rPr>
          <w:rFonts w:hint="eastAsia"/>
        </w:rPr>
        <w:t>target-to-source-attn</w:t>
      </w:r>
      <w:r>
        <w:rPr>
          <w:rFonts w:hint="eastAsia"/>
        </w:rPr>
        <w:t>。</w:t>
      </w:r>
    </w:p>
    <w:p w14:paraId="1B93B6F4" w14:textId="0CDE6DCF" w:rsidR="00E92017" w:rsidRDefault="00E92017" w:rsidP="002075C8"/>
    <w:p w14:paraId="4C275665" w14:textId="3766E6E9" w:rsidR="00E92017" w:rsidRDefault="00E92017" w:rsidP="002075C8">
      <w:r w:rsidRPr="00E92017">
        <w:rPr>
          <w:rFonts w:hint="eastAsia"/>
        </w:rPr>
        <w:t>最后一层包含</w:t>
      </w:r>
      <w:r>
        <w:rPr>
          <w:rFonts w:hint="eastAsia"/>
        </w:rPr>
        <w:t>self-attention</w:t>
      </w:r>
      <w:r w:rsidRPr="00E92017">
        <w:rPr>
          <w:rFonts w:hint="eastAsia"/>
        </w:rPr>
        <w:t>和</w:t>
      </w:r>
      <w:r>
        <w:rPr>
          <w:rFonts w:hint="eastAsia"/>
        </w:rPr>
        <w:t>target-to-source-attention</w:t>
      </w:r>
      <w:r w:rsidRPr="00E92017">
        <w:rPr>
          <w:rFonts w:hint="eastAsia"/>
        </w:rPr>
        <w:t>，但没有</w:t>
      </w:r>
      <w:r>
        <w:rPr>
          <w:rFonts w:hint="eastAsia"/>
        </w:rPr>
        <w:t>ff</w:t>
      </w:r>
      <w:r w:rsidRPr="00E92017">
        <w:rPr>
          <w:rFonts w:hint="eastAsia"/>
        </w:rPr>
        <w:t>子层。我们使用最后一个</w:t>
      </w:r>
      <w:r w:rsidR="008F03F4">
        <w:rPr>
          <w:rFonts w:hint="eastAsia"/>
        </w:rPr>
        <w:t>target-to-source-attention</w:t>
      </w:r>
      <w:r w:rsidRPr="00E92017">
        <w:rPr>
          <w:rFonts w:hint="eastAsia"/>
        </w:rPr>
        <w:t>的输出预测被掩蔽的目标词，并使用最后一个</w:t>
      </w:r>
      <w:r w:rsidR="008F03F4">
        <w:rPr>
          <w:rFonts w:hint="eastAsia"/>
        </w:rPr>
        <w:t>target-to-source-attention</w:t>
      </w:r>
      <w:r w:rsidRPr="00E92017">
        <w:rPr>
          <w:rFonts w:hint="eastAsia"/>
        </w:rPr>
        <w:t>的注意推断源词和目标词之间的词对齐。</w:t>
      </w:r>
    </w:p>
    <w:p w14:paraId="01B55735" w14:textId="24DF4893" w:rsidR="008F03F4" w:rsidRDefault="008F03F4" w:rsidP="002075C8"/>
    <w:p w14:paraId="24EFEB59" w14:textId="2C5C213C" w:rsidR="008F03F4" w:rsidRDefault="008F03F4" w:rsidP="002075C8">
      <w:r>
        <w:rPr>
          <w:rFonts w:hint="eastAsia"/>
        </w:rPr>
        <w:t>这种想法是受到别的论文的启发，也就是强制最后的这一层去关注</w:t>
      </w:r>
      <w:r>
        <w:rPr>
          <w:rFonts w:hint="eastAsia"/>
        </w:rPr>
        <w:t>source</w:t>
      </w:r>
      <w:r>
        <w:rPr>
          <w:rFonts w:hint="eastAsia"/>
        </w:rPr>
        <w:t>单词中最重要的单词以预测</w:t>
      </w:r>
      <w:r>
        <w:rPr>
          <w:rFonts w:hint="eastAsia"/>
        </w:rPr>
        <w:t>target</w:t>
      </w:r>
      <w:r>
        <w:rPr>
          <w:rFonts w:hint="eastAsia"/>
        </w:rPr>
        <w:t>单词，因此更好的单词对齐。</w:t>
      </w:r>
    </w:p>
    <w:p w14:paraId="6573CBDE" w14:textId="703172A5" w:rsidR="008F03F4" w:rsidRDefault="008F03F4" w:rsidP="002075C8"/>
    <w:p w14:paraId="3D234841" w14:textId="649B02B5" w:rsidR="000C7297" w:rsidRDefault="008F03F4" w:rsidP="002075C8">
      <m:oMath>
        <m:sSub>
          <m:sSubPr>
            <m:ctrlPr>
              <w:rPr>
                <w:rFonts w:ascii="Cambria Math" w:hAnsi="Cambria Math"/>
                <w:i/>
              </w:rPr>
            </m:ctrlPr>
          </m:sSubPr>
          <m:e>
            <m:r>
              <w:rPr>
                <w:rFonts w:ascii="Cambria Math" w:hAnsi="Cambria Math" w:hint="eastAsia"/>
              </w:rPr>
              <m:t>A</m:t>
            </m:r>
            <m:ctrlPr>
              <w:rPr>
                <w:rFonts w:ascii="Cambria Math" w:hAnsi="Cambria Math" w:hint="eastAsia"/>
                <w:i/>
              </w:rPr>
            </m:ctrlPr>
          </m:e>
          <m:sub>
            <m:r>
              <w:rPr>
                <w:rFonts w:ascii="Cambria Math" w:hAnsi="Cambria Math" w:hint="eastAsia"/>
              </w:rPr>
              <m:t>ijn</m:t>
            </m:r>
          </m:sub>
        </m:sSub>
      </m:oMath>
      <w:r w:rsidRPr="008F03F4">
        <w:rPr>
          <w:rFonts w:hint="eastAsia"/>
        </w:rPr>
        <w:t>是第</w:t>
      </w:r>
      <w:r w:rsidRPr="008F03F4">
        <w:rPr>
          <w:rFonts w:hint="eastAsia"/>
        </w:rPr>
        <w:t>j</w:t>
      </w:r>
      <w:r w:rsidRPr="008F03F4">
        <w:rPr>
          <w:rFonts w:hint="eastAsia"/>
        </w:rPr>
        <w:t>个</w:t>
      </w:r>
      <w:r w:rsidR="000C7297">
        <w:rPr>
          <w:rFonts w:hint="eastAsia"/>
        </w:rPr>
        <w:t>t</w:t>
      </w:r>
      <w:r w:rsidR="000C7297">
        <w:t>arget</w:t>
      </w:r>
      <w:r w:rsidRPr="008F03F4">
        <w:rPr>
          <w:rFonts w:hint="eastAsia"/>
        </w:rPr>
        <w:t>词在最后一个</w:t>
      </w:r>
      <w:r w:rsidR="000C7297">
        <w:rPr>
          <w:rFonts w:hint="eastAsia"/>
        </w:rPr>
        <w:t>target-to-source-attention</w:t>
      </w:r>
      <w:r w:rsidRPr="008F03F4">
        <w:rPr>
          <w:rFonts w:hint="eastAsia"/>
        </w:rPr>
        <w:t>中使用第</w:t>
      </w:r>
      <w:r w:rsidRPr="008F03F4">
        <w:rPr>
          <w:rFonts w:hint="eastAsia"/>
        </w:rPr>
        <w:t>n</w:t>
      </w:r>
      <w:r w:rsidR="000C7297">
        <w:rPr>
          <w:rFonts w:hint="eastAsia"/>
        </w:rPr>
        <w:t>个</w:t>
      </w:r>
      <w:r w:rsidR="000C7297">
        <w:t>head</w:t>
      </w:r>
      <w:r w:rsidRPr="008F03F4">
        <w:rPr>
          <w:rFonts w:hint="eastAsia"/>
        </w:rPr>
        <w:t>对第</w:t>
      </w:r>
      <w:r w:rsidRPr="008F03F4">
        <w:rPr>
          <w:rFonts w:hint="eastAsia"/>
        </w:rPr>
        <w:t>i</w:t>
      </w:r>
      <w:r w:rsidRPr="008F03F4">
        <w:rPr>
          <w:rFonts w:hint="eastAsia"/>
        </w:rPr>
        <w:t>个</w:t>
      </w:r>
      <w:r w:rsidR="000C7297">
        <w:rPr>
          <w:rFonts w:hint="eastAsia"/>
        </w:rPr>
        <w:t>s</w:t>
      </w:r>
      <w:r w:rsidR="000C7297">
        <w:t>ource</w:t>
      </w:r>
      <w:r w:rsidRPr="008F03F4">
        <w:rPr>
          <w:rFonts w:hint="eastAsia"/>
        </w:rPr>
        <w:t>的注意值。</w:t>
      </w:r>
      <w:r w:rsidRPr="008F03F4">
        <w:rPr>
          <w:rFonts w:hint="eastAsia"/>
        </w:rPr>
        <w:t>V0</w:t>
      </w:r>
      <w:r w:rsidRPr="008F03F4">
        <w:rPr>
          <w:rFonts w:hint="eastAsia"/>
        </w:rPr>
        <w:t>、</w:t>
      </w:r>
      <w:r w:rsidRPr="008F03F4">
        <w:rPr>
          <w:rFonts w:hint="eastAsia"/>
        </w:rPr>
        <w:t>V1</w:t>
      </w:r>
      <w:r w:rsidRPr="008F03F4">
        <w:rPr>
          <w:rFonts w:hint="eastAsia"/>
        </w:rPr>
        <w:t>、</w:t>
      </w:r>
      <w:r w:rsidRPr="008F03F4">
        <w:rPr>
          <w:rFonts w:hint="eastAsia"/>
        </w:rPr>
        <w:t>V2</w:t>
      </w:r>
      <w:r w:rsidRPr="008F03F4">
        <w:rPr>
          <w:rFonts w:hint="eastAsia"/>
        </w:rPr>
        <w:t>、</w:t>
      </w:r>
      <w:r w:rsidRPr="008F03F4">
        <w:rPr>
          <w:rFonts w:hint="eastAsia"/>
        </w:rPr>
        <w:t>V3</w:t>
      </w:r>
      <w:r w:rsidRPr="008F03F4">
        <w:rPr>
          <w:rFonts w:hint="eastAsia"/>
        </w:rPr>
        <w:t>、</w:t>
      </w:r>
      <w:r w:rsidR="000C7297">
        <w:t>V</w:t>
      </w:r>
      <w:r w:rsidRPr="008F03F4">
        <w:rPr>
          <w:rFonts w:hint="eastAsia"/>
        </w:rPr>
        <w:t>4</w:t>
      </w:r>
      <w:r w:rsidRPr="008F03F4">
        <w:rPr>
          <w:rFonts w:hint="eastAsia"/>
        </w:rPr>
        <w:t>是</w:t>
      </w:r>
      <w:r w:rsidR="000C7297">
        <w:rPr>
          <w:rFonts w:hint="eastAsia"/>
        </w:rPr>
        <w:t>d</w:t>
      </w:r>
      <w:r w:rsidR="000C7297">
        <w:t>ecoder</w:t>
      </w:r>
      <w:r w:rsidRPr="008F03F4">
        <w:rPr>
          <w:rFonts w:hint="eastAsia"/>
        </w:rPr>
        <w:t>对</w:t>
      </w:r>
      <w:r w:rsidRPr="008F03F4">
        <w:rPr>
          <w:rFonts w:hint="eastAsia"/>
        </w:rPr>
        <w:t>5</w:t>
      </w:r>
      <w:r w:rsidRPr="008F03F4">
        <w:rPr>
          <w:rFonts w:hint="eastAsia"/>
        </w:rPr>
        <w:t>个目标字的输出</w:t>
      </w:r>
      <w:r w:rsidR="000C7297">
        <w:rPr>
          <w:rFonts w:hint="eastAsia"/>
        </w:rPr>
        <w:t>（在最佳情况下，应该分别输出</w:t>
      </w:r>
      <w:r w:rsidR="000C7297">
        <w:rPr>
          <w:rFonts w:hint="eastAsia"/>
        </w:rPr>
        <w:t>this</w:t>
      </w:r>
      <w:r w:rsidR="000C7297">
        <w:t>,cake,is,very,delicious</w:t>
      </w:r>
      <w:r w:rsidR="000C7297">
        <w:rPr>
          <w:rFonts w:hint="eastAsia"/>
        </w:rPr>
        <w:t>）。本例中，遮挡的词是</w:t>
      </w:r>
      <w:r w:rsidR="000C7297">
        <w:rPr>
          <w:rFonts w:hint="eastAsia"/>
        </w:rPr>
        <w:t>cake</w:t>
      </w:r>
      <w:r w:rsidR="000C7297">
        <w:rPr>
          <w:rFonts w:hint="eastAsia"/>
        </w:rPr>
        <w:t>，因此我们要学习的是</w:t>
      </w:r>
      <m:oMath>
        <m:sSub>
          <m:sSubPr>
            <m:ctrlPr>
              <w:rPr>
                <w:rFonts w:ascii="Cambria Math" w:hAnsi="Cambria Math"/>
                <w:i/>
              </w:rPr>
            </m:ctrlPr>
          </m:sSubPr>
          <m:e>
            <m:r>
              <w:rPr>
                <w:rFonts w:ascii="Cambria Math" w:hAnsi="Cambria Math"/>
              </w:rPr>
              <m:t>A</m:t>
            </m:r>
          </m:e>
          <m:sub>
            <m:r>
              <w:rPr>
                <w:rFonts w:ascii="Cambria Math" w:hAnsi="Cambria Math"/>
              </w:rPr>
              <m:t>21n</m:t>
            </m:r>
          </m:sub>
        </m:sSub>
      </m:oMath>
      <w:r w:rsidR="000C7297">
        <w:rPr>
          <w:rFonts w:hint="eastAsia"/>
        </w:rPr>
        <w:t>，需要尝试将该值训练到最高，也就是说，输出的句子中最引起注意的（权重价值最高的）是这个词，也就是说，这个词是真正的词的可能性最大，即</w:t>
      </w:r>
      <w:r w:rsidRPr="008F03F4">
        <w:rPr>
          <w:rFonts w:hint="eastAsia"/>
        </w:rPr>
        <w:t>其包含最有用的源信息（“</w:t>
      </w:r>
      <w:r w:rsidRPr="008F03F4">
        <w:rPr>
          <w:rFonts w:hint="eastAsia"/>
        </w:rPr>
        <w:t>kuchen</w:t>
      </w:r>
      <w:r w:rsidRPr="008F03F4">
        <w:rPr>
          <w:rFonts w:hint="eastAsia"/>
        </w:rPr>
        <w:t>”）。</w:t>
      </w:r>
    </w:p>
    <w:p w14:paraId="29C3BE9C" w14:textId="77777777" w:rsidR="00C92D00" w:rsidRDefault="00C92D00" w:rsidP="002075C8">
      <w:pPr>
        <w:rPr>
          <w:rFonts w:hint="eastAsia"/>
        </w:rPr>
      </w:pPr>
    </w:p>
    <w:p w14:paraId="1D8DCFC8" w14:textId="555470FA" w:rsidR="004A60C1" w:rsidRDefault="004A60C1" w:rsidP="002075C8">
      <w:pPr>
        <w:rPr>
          <w:rFonts w:hint="eastAsia"/>
        </w:rPr>
      </w:pPr>
      <w:r>
        <w:rPr>
          <w:rFonts w:hint="eastAsia"/>
        </w:rPr>
        <w:t>问题：</w:t>
      </w:r>
    </w:p>
    <w:p w14:paraId="34081310" w14:textId="2820A6DC" w:rsidR="008F03F4" w:rsidRDefault="000C7297" w:rsidP="002075C8">
      <w:r>
        <w:rPr>
          <w:rFonts w:hint="eastAsia"/>
        </w:rPr>
        <w:t>正因为这样，</w:t>
      </w:r>
      <m:oMath>
        <m:sSub>
          <m:sSubPr>
            <m:ctrlPr>
              <w:rPr>
                <w:rFonts w:ascii="Cambria Math" w:hAnsi="Cambria Math"/>
                <w:i/>
              </w:rPr>
            </m:ctrlPr>
          </m:sSubPr>
          <m:e>
            <m:r>
              <w:rPr>
                <w:rFonts w:ascii="Cambria Math" w:hAnsi="Cambria Math" w:hint="eastAsia"/>
              </w:rPr>
              <m:t>A</m:t>
            </m:r>
            <m:ctrlPr>
              <w:rPr>
                <w:rFonts w:ascii="Cambria Math" w:hAnsi="Cambria Math" w:hint="eastAsia"/>
                <w:i/>
              </w:rPr>
            </m:ctrlPr>
          </m:e>
          <m:sub>
            <m:r>
              <w:rPr>
                <w:rFonts w:ascii="Cambria Math" w:hAnsi="Cambria Math" w:hint="eastAsia"/>
              </w:rPr>
              <m:t>ijn</m:t>
            </m:r>
          </m:sub>
        </m:sSub>
      </m:oMath>
      <w:r w:rsidR="008F03F4" w:rsidRPr="008F03F4">
        <w:rPr>
          <w:rFonts w:hint="eastAsia"/>
        </w:rPr>
        <w:t>可以有效地推断目标单词“</w:t>
      </w:r>
      <w:r>
        <w:rPr>
          <w:rFonts w:hint="eastAsia"/>
        </w:rPr>
        <w:t>kuchen</w:t>
      </w:r>
      <w:r w:rsidR="008F03F4" w:rsidRPr="008F03F4">
        <w:rPr>
          <w:rFonts w:hint="eastAsia"/>
        </w:rPr>
        <w:t>”的单词对齐方式。</w:t>
      </w:r>
      <w:r>
        <w:rPr>
          <w:rFonts w:hint="eastAsia"/>
        </w:rPr>
        <w:t>但是</w:t>
      </w:r>
      <w:r w:rsidR="008F03F4" w:rsidRPr="008F03F4">
        <w:rPr>
          <w:rFonts w:hint="eastAsia"/>
        </w:rPr>
        <w:t>，</w:t>
      </w:r>
      <m:oMath>
        <m:sSub>
          <m:sSubPr>
            <m:ctrlPr>
              <w:rPr>
                <w:rFonts w:ascii="Cambria Math" w:hAnsi="Cambria Math"/>
                <w:i/>
              </w:rPr>
            </m:ctrlPr>
          </m:sSubPr>
          <m:e>
            <m:r>
              <w:rPr>
                <w:rFonts w:ascii="Cambria Math" w:hAnsi="Cambria Math" w:hint="eastAsia"/>
              </w:rPr>
              <m:t>A</m:t>
            </m:r>
            <m:ctrlPr>
              <w:rPr>
                <w:rFonts w:ascii="Cambria Math" w:hAnsi="Cambria Math" w:hint="eastAsia"/>
                <w:i/>
              </w:rPr>
            </m:ctrlPr>
          </m:e>
          <m:sub>
            <m:r>
              <w:rPr>
                <w:rFonts w:ascii="Cambria Math" w:hAnsi="Cambria Math" w:hint="eastAsia"/>
              </w:rPr>
              <m:t>ijn</m:t>
            </m:r>
          </m:sub>
        </m:sSub>
      </m:oMath>
      <w:r w:rsidR="008F03F4" w:rsidRPr="008F03F4">
        <w:rPr>
          <w:rFonts w:hint="eastAsia"/>
        </w:rPr>
        <w:t>不能为“</w:t>
      </w:r>
      <w:r w:rsidR="008F03F4" w:rsidRPr="008F03F4">
        <w:rPr>
          <w:rFonts w:hint="eastAsia"/>
        </w:rPr>
        <w:t>delicious</w:t>
      </w:r>
      <w:r w:rsidR="008F03F4" w:rsidRPr="008F03F4">
        <w:rPr>
          <w:rFonts w:hint="eastAsia"/>
        </w:rPr>
        <w:t>”等未屏蔽的目标词提供良好的词对齐</w:t>
      </w:r>
      <w:r>
        <w:rPr>
          <w:rFonts w:hint="eastAsia"/>
        </w:rPr>
        <w:t>（他们的注意力系数不够高）</w:t>
      </w:r>
      <w:r w:rsidR="008F03F4" w:rsidRPr="008F03F4">
        <w:rPr>
          <w:rFonts w:hint="eastAsia"/>
        </w:rPr>
        <w:t>，因为</w:t>
      </w:r>
      <w:r w:rsidR="008F03F4" w:rsidRPr="008F03F4">
        <w:rPr>
          <w:rFonts w:hint="eastAsia"/>
        </w:rPr>
        <w:t>V4</w:t>
      </w:r>
      <w:r w:rsidR="008F03F4" w:rsidRPr="008F03F4">
        <w:rPr>
          <w:rFonts w:hint="eastAsia"/>
        </w:rPr>
        <w:t>不用于预测任何目标词，</w:t>
      </w:r>
      <w:r>
        <w:rPr>
          <w:rFonts w:hint="eastAsia"/>
        </w:rPr>
        <w:t>A</w:t>
      </w:r>
      <w:r w:rsidR="008F03F4" w:rsidRPr="008F03F4">
        <w:rPr>
          <w:rFonts w:hint="eastAsia"/>
        </w:rPr>
        <w:t>54</w:t>
      </w:r>
      <w:r>
        <w:rPr>
          <w:rFonts w:hint="eastAsia"/>
        </w:rPr>
        <w:t>n</w:t>
      </w:r>
      <w:r>
        <w:rPr>
          <w:rFonts w:hint="eastAsia"/>
        </w:rPr>
        <w:t>的系数</w:t>
      </w:r>
      <w:r w:rsidR="008F03F4" w:rsidRPr="008F03F4">
        <w:rPr>
          <w:rFonts w:hint="eastAsia"/>
        </w:rPr>
        <w:t>也不一定</w:t>
      </w:r>
      <w:r>
        <w:rPr>
          <w:rFonts w:hint="eastAsia"/>
        </w:rPr>
        <w:t>大</w:t>
      </w:r>
      <w:r w:rsidR="008F03F4" w:rsidRPr="008F03F4">
        <w:rPr>
          <w:rFonts w:hint="eastAsia"/>
        </w:rPr>
        <w:t>。</w:t>
      </w:r>
    </w:p>
    <w:p w14:paraId="07AE0DE5" w14:textId="237F1305" w:rsidR="000C7297" w:rsidRDefault="004A60C1" w:rsidP="002075C8">
      <w:r>
        <w:rPr>
          <w:rFonts w:hint="eastAsia"/>
        </w:rPr>
        <w:t>解决方法：</w:t>
      </w:r>
    </w:p>
    <w:p w14:paraId="5D096561" w14:textId="2D63B171" w:rsidR="004A60C1" w:rsidRDefault="004A60C1" w:rsidP="002075C8">
      <w:r>
        <w:rPr>
          <w:rFonts w:hint="eastAsia"/>
        </w:rPr>
        <w:t>每次遮住一个词，对于长度为</w:t>
      </w:r>
      <w:r>
        <w:rPr>
          <w:rFonts w:hint="eastAsia"/>
        </w:rPr>
        <w:t>J</w:t>
      </w:r>
      <w:r>
        <w:rPr>
          <w:rFonts w:hint="eastAsia"/>
        </w:rPr>
        <w:t>的句子，遮住</w:t>
      </w:r>
      <w:r>
        <w:rPr>
          <w:rFonts w:hint="eastAsia"/>
        </w:rPr>
        <w:t>J</w:t>
      </w:r>
      <w:r>
        <w:rPr>
          <w:rFonts w:hint="eastAsia"/>
        </w:rPr>
        <w:t>次。每次收集</w:t>
      </w:r>
      <w:r>
        <w:rPr>
          <w:rFonts w:hint="eastAsia"/>
        </w:rPr>
        <w:t>A</w:t>
      </w:r>
      <w:r>
        <w:rPr>
          <w:rFonts w:hint="eastAsia"/>
        </w:rPr>
        <w:t>的值。考虑</w:t>
      </w:r>
      <w:r>
        <w:rPr>
          <w:rFonts w:hint="eastAsia"/>
        </w:rPr>
        <w:t>j</w:t>
      </w:r>
      <w:r>
        <w:t>’</w:t>
      </w:r>
      <w:r>
        <w:rPr>
          <w:rFonts w:hint="eastAsia"/>
        </w:rPr>
        <w:t>被遮住，计算</w:t>
      </w:r>
      <w:r>
        <w:rPr>
          <w:rFonts w:hint="eastAsia"/>
        </w:rPr>
        <w:t>i</w:t>
      </w:r>
      <w:r>
        <w:t>’</w:t>
      </w:r>
      <w:r>
        <w:rPr>
          <w:rFonts w:hint="eastAsia"/>
        </w:rPr>
        <w:t>，也就是对齐的位置（注意我们一开始的问题）应该是计算最大的</w:t>
      </w:r>
      <w:r>
        <w:rPr>
          <w:rFonts w:hint="eastAsia"/>
        </w:rPr>
        <w:t>A</w:t>
      </w:r>
      <w:r>
        <w:rPr>
          <w:rFonts w:hint="eastAsia"/>
        </w:rPr>
        <w:t>值</w:t>
      </w:r>
      <w:r w:rsidR="00C92D00">
        <w:rPr>
          <w:rFonts w:hint="eastAsia"/>
        </w:rPr>
        <w:t>（累积从第一层到第</w:t>
      </w:r>
      <w:r w:rsidR="00C92D00">
        <w:rPr>
          <w:rFonts w:hint="eastAsia"/>
        </w:rPr>
        <w:t>n</w:t>
      </w:r>
      <w:r w:rsidR="00C92D00">
        <w:rPr>
          <w:rFonts w:hint="eastAsia"/>
        </w:rPr>
        <w:t>层的注意力系数）</w:t>
      </w:r>
      <w:r>
        <w:rPr>
          <w:rFonts w:hint="eastAsia"/>
        </w:rPr>
        <w:t>，即：</w:t>
      </w:r>
    </w:p>
    <w:p w14:paraId="28EBD949" w14:textId="5904B91A" w:rsidR="004A60C1" w:rsidRDefault="004A60C1" w:rsidP="002075C8">
      <w:r w:rsidRPr="004A60C1">
        <w:drawing>
          <wp:inline distT="0" distB="0" distL="0" distR="0" wp14:anchorId="4926247B" wp14:editId="259C6F0F">
            <wp:extent cx="1341120" cy="511933"/>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45561" cy="513628"/>
                    </a:xfrm>
                    <a:prstGeom prst="rect">
                      <a:avLst/>
                    </a:prstGeom>
                  </pic:spPr>
                </pic:pic>
              </a:graphicData>
            </a:graphic>
          </wp:inline>
        </w:drawing>
      </w:r>
    </w:p>
    <w:p w14:paraId="253E12C8" w14:textId="55742CE1" w:rsidR="004A60C1" w:rsidRDefault="004A60C1" w:rsidP="002075C8"/>
    <w:p w14:paraId="64EA9525" w14:textId="7FD1E387" w:rsidR="00C92D00" w:rsidRDefault="000D0E1D" w:rsidP="002075C8">
      <w:r>
        <w:rPr>
          <w:rFonts w:hint="eastAsia"/>
        </w:rPr>
        <w:t>公式是从</w:t>
      </w:r>
      <w:r>
        <w:rPr>
          <w:rFonts w:hint="eastAsia"/>
        </w:rPr>
        <w:t>0</w:t>
      </w:r>
      <w:r>
        <w:rPr>
          <w:rFonts w:hint="eastAsia"/>
        </w:rPr>
        <w:t>到</w:t>
      </w:r>
      <w:r>
        <w:rPr>
          <w:rFonts w:hint="eastAsia"/>
        </w:rPr>
        <w:t>N-</w:t>
      </w:r>
      <w:r>
        <w:t>1</w:t>
      </w:r>
      <w:r>
        <w:rPr>
          <w:rFonts w:hint="eastAsia"/>
        </w:rPr>
        <w:t>，所以它</w:t>
      </w:r>
      <w:r w:rsidRPr="000D0E1D">
        <w:rPr>
          <w:rFonts w:hint="eastAsia"/>
        </w:rPr>
        <w:t>同时考虑左侧和右侧目标上下文来计算</w:t>
      </w:r>
      <w:r>
        <w:rPr>
          <w:rFonts w:hint="eastAsia"/>
        </w:rPr>
        <w:t>j</w:t>
      </w:r>
      <w:r>
        <w:t>’</w:t>
      </w:r>
      <w:r w:rsidRPr="000D0E1D">
        <w:rPr>
          <w:rFonts w:hint="eastAsia"/>
        </w:rPr>
        <w:t>的注意</w:t>
      </w:r>
      <w:r>
        <w:rPr>
          <w:rFonts w:hint="eastAsia"/>
        </w:rPr>
        <w:t>力</w:t>
      </w:r>
      <m:oMath>
        <m:sSub>
          <m:sSubPr>
            <m:ctrlPr>
              <w:rPr>
                <w:rFonts w:ascii="Cambria Math" w:hAnsi="Cambria Math"/>
                <w:i/>
              </w:rPr>
            </m:ctrlPr>
          </m:sSubPr>
          <m:e>
            <m:r>
              <w:rPr>
                <w:rFonts w:ascii="Cambria Math" w:hAnsi="Cambria Math"/>
              </w:rPr>
              <m:t>A</m:t>
            </m:r>
          </m:e>
          <m:sub>
            <m:r>
              <w:rPr>
                <w:rFonts w:ascii="Cambria Math" w:hAnsi="Cambria Math"/>
              </w:rPr>
              <m:t>ij'n</m:t>
            </m:r>
          </m:sub>
        </m:sSub>
      </m:oMath>
      <w:r>
        <w:rPr>
          <w:rFonts w:hint="eastAsia"/>
        </w:rPr>
        <w:t>。</w:t>
      </w:r>
    </w:p>
    <w:p w14:paraId="1C10D6D3" w14:textId="4E3F2B22" w:rsidR="000D0E1D" w:rsidRDefault="005C45D1" w:rsidP="002075C8">
      <w:r>
        <w:rPr>
          <w:rFonts w:hint="eastAsia"/>
        </w:rPr>
        <w:t>问题：</w:t>
      </w:r>
    </w:p>
    <w:p w14:paraId="6866A6FE" w14:textId="6E649911" w:rsidR="005C45D1" w:rsidRDefault="005C45D1" w:rsidP="002075C8">
      <w:r>
        <w:rPr>
          <w:rFonts w:hint="eastAsia"/>
        </w:rPr>
        <w:t>如何利用上下文来增强</w:t>
      </w:r>
      <w:r>
        <w:rPr>
          <w:rFonts w:hint="eastAsia"/>
        </w:rPr>
        <w:t>target-to-source-attention</w:t>
      </w:r>
      <w:r>
        <w:rPr>
          <w:rFonts w:hint="eastAsia"/>
        </w:rPr>
        <w:t>呢？</w:t>
      </w:r>
    </w:p>
    <w:p w14:paraId="245120DB" w14:textId="671D4375" w:rsidR="005C45D1" w:rsidRDefault="005C45D1" w:rsidP="002075C8">
      <w:r>
        <w:rPr>
          <w:rFonts w:hint="eastAsia"/>
        </w:rPr>
        <w:t>解决：</w:t>
      </w:r>
    </w:p>
    <w:p w14:paraId="606EF8E0" w14:textId="77777777" w:rsidR="005C45D1" w:rsidRDefault="005C45D1" w:rsidP="002075C8">
      <w:r>
        <w:rPr>
          <w:rFonts w:hint="eastAsia"/>
        </w:rPr>
        <w:t>在最后</w:t>
      </w:r>
      <w:r>
        <w:rPr>
          <w:rFonts w:hint="eastAsia"/>
        </w:rPr>
        <w:t>5</w:t>
      </w:r>
      <w:r>
        <w:t>0</w:t>
      </w:r>
      <w:r>
        <w:rPr>
          <w:rFonts w:hint="eastAsia"/>
        </w:rPr>
        <w:t>步的训练中，我们不再遮住目标词，而是在显示的标出词的时候最大化最后一层的</w:t>
      </w:r>
      <w:r>
        <w:rPr>
          <w:rFonts w:hint="eastAsia"/>
        </w:rPr>
        <w:t>Q</w:t>
      </w:r>
      <w:r>
        <w:rPr>
          <w:rFonts w:hint="eastAsia"/>
        </w:rPr>
        <w:t>和</w:t>
      </w:r>
      <w:r>
        <w:rPr>
          <w:rFonts w:hint="eastAsia"/>
        </w:rPr>
        <w:t>K</w:t>
      </w:r>
      <w:r>
        <w:rPr>
          <w:rFonts w:hint="eastAsia"/>
        </w:rPr>
        <w:t>。</w:t>
      </w:r>
    </w:p>
    <w:p w14:paraId="2603C761" w14:textId="77777777" w:rsidR="005C45D1" w:rsidRDefault="005C45D1" w:rsidP="002075C8">
      <w:r w:rsidRPr="005C45D1">
        <w:rPr>
          <w:rFonts w:hint="eastAsia"/>
        </w:rPr>
        <w:t>基于完整</w:t>
      </w:r>
      <w:r>
        <w:rPr>
          <w:rFonts w:hint="eastAsia"/>
        </w:rPr>
        <w:t>的</w:t>
      </w:r>
      <w:r>
        <w:rPr>
          <w:rFonts w:hint="eastAsia"/>
        </w:rPr>
        <w:t>target</w:t>
      </w:r>
      <w:r w:rsidRPr="005C45D1">
        <w:rPr>
          <w:rFonts w:hint="eastAsia"/>
        </w:rPr>
        <w:t>上下文优化</w:t>
      </w:r>
      <w:r>
        <w:t>Q</w:t>
      </w:r>
      <w:r>
        <w:rPr>
          <w:rFonts w:hint="eastAsia"/>
        </w:rPr>
        <w:t>和</w:t>
      </w:r>
      <w:r>
        <w:rPr>
          <w:rFonts w:hint="eastAsia"/>
        </w:rPr>
        <w:t>K</w:t>
      </w:r>
      <w:r w:rsidRPr="005C45D1">
        <w:rPr>
          <w:rFonts w:hint="eastAsia"/>
        </w:rPr>
        <w:t>可以帮助</w:t>
      </w:r>
      <w:r w:rsidRPr="005C45D1">
        <w:rPr>
          <w:rFonts w:hint="eastAsia"/>
        </w:rPr>
        <w:t>BTBA</w:t>
      </w:r>
      <w:r w:rsidRPr="005C45D1">
        <w:rPr>
          <w:rFonts w:hint="eastAsia"/>
        </w:rPr>
        <w:t>模型产生更好的注意</w:t>
      </w:r>
      <w:r>
        <w:rPr>
          <w:rFonts w:hint="eastAsia"/>
        </w:rPr>
        <w:t>力</w:t>
      </w:r>
      <w:r w:rsidRPr="005C45D1">
        <w:rPr>
          <w:rFonts w:hint="eastAsia"/>
        </w:rPr>
        <w:t>对齐，同时冻结其他参数可以使</w:t>
      </w:r>
      <w:r w:rsidRPr="005C45D1">
        <w:rPr>
          <w:rFonts w:hint="eastAsia"/>
        </w:rPr>
        <w:t>BTBA</w:t>
      </w:r>
      <w:r w:rsidRPr="005C45D1">
        <w:rPr>
          <w:rFonts w:hint="eastAsia"/>
        </w:rPr>
        <w:t>模型保留从蒙蔽目标词预测中学习到的知识。</w:t>
      </w:r>
      <w:r>
        <w:rPr>
          <w:rFonts w:hint="eastAsia"/>
        </w:rPr>
        <w:t>因为</w:t>
      </w:r>
      <w:r w:rsidRPr="005C45D1">
        <w:rPr>
          <w:rFonts w:hint="eastAsia"/>
        </w:rPr>
        <w:t>在完全基于目标上下文的优化之后，我们不需要在测试集中屏蔽目标句子。我们可以直接将原始源测试句子和</w:t>
      </w:r>
      <w:r w:rsidRPr="005C45D1">
        <w:rPr>
          <w:rFonts w:hint="eastAsia"/>
        </w:rPr>
        <w:lastRenderedPageBreak/>
        <w:t>目标测试句子输入</w:t>
      </w:r>
      <w:r w:rsidRPr="005C45D1">
        <w:rPr>
          <w:rFonts w:hint="eastAsia"/>
        </w:rPr>
        <w:t>BTBA</w:t>
      </w:r>
      <w:r w:rsidRPr="005C45D1">
        <w:rPr>
          <w:rFonts w:hint="eastAsia"/>
        </w:rPr>
        <w:t>模型，并计算句子中所有目标词的注意</w:t>
      </w:r>
      <w:r>
        <w:rPr>
          <w:rFonts w:hint="eastAsia"/>
        </w:rPr>
        <w:t>力</w:t>
      </w:r>
      <w:r w:rsidRPr="005C45D1">
        <w:rPr>
          <w:rFonts w:hint="eastAsia"/>
        </w:rPr>
        <w:t>对齐</w:t>
      </w:r>
      <w:r>
        <w:rPr>
          <w:rFonts w:hint="eastAsia"/>
        </w:rPr>
        <w:t>。</w:t>
      </w:r>
    </w:p>
    <w:p w14:paraId="68B1D9A3" w14:textId="05CC32F3" w:rsidR="005C45D1" w:rsidRDefault="005C45D1" w:rsidP="002075C8">
      <w:r>
        <w:rPr>
          <w:rFonts w:hint="eastAsia"/>
        </w:rPr>
        <w:t>注：</w:t>
      </w:r>
      <w:r w:rsidRPr="005C45D1">
        <w:rPr>
          <w:rFonts w:hint="eastAsia"/>
        </w:rPr>
        <w:t>完全基于上下文的优化方法可以看作是对原始</w:t>
      </w:r>
      <w:r w:rsidRPr="005C45D1">
        <w:rPr>
          <w:rFonts w:hint="eastAsia"/>
        </w:rPr>
        <w:t>BTBA</w:t>
      </w:r>
      <w:r w:rsidRPr="005C45D1">
        <w:rPr>
          <w:rFonts w:hint="eastAsia"/>
        </w:rPr>
        <w:t>模型的</w:t>
      </w:r>
      <w:r>
        <w:rPr>
          <w:rFonts w:hint="eastAsia"/>
        </w:rPr>
        <w:t>fine-tune</w:t>
      </w:r>
      <w:r w:rsidRPr="005C45D1">
        <w:rPr>
          <w:rFonts w:hint="eastAsia"/>
        </w:rPr>
        <w:t>。我们根据完整的目标上下文对最后一个目标到源注意层中的两个参数</w:t>
      </w:r>
      <w:r>
        <w:t>Q</w:t>
      </w:r>
      <w:r>
        <w:rPr>
          <w:rFonts w:hint="eastAsia"/>
        </w:rPr>
        <w:t>和</w:t>
      </w:r>
      <w:r>
        <w:rPr>
          <w:rFonts w:hint="eastAsia"/>
        </w:rPr>
        <w:t>K</w:t>
      </w:r>
      <w:r w:rsidRPr="005C45D1">
        <w:rPr>
          <w:rFonts w:hint="eastAsia"/>
        </w:rPr>
        <w:t>进行微调，以计算更精确的单词对齐。</w:t>
      </w:r>
    </w:p>
    <w:p w14:paraId="05CB4463" w14:textId="620B2E9A" w:rsidR="005C45D1" w:rsidRDefault="005C45D1" w:rsidP="002075C8"/>
    <w:p w14:paraId="6207C354" w14:textId="26831992" w:rsidR="005C45D1" w:rsidRDefault="005C45D1" w:rsidP="002075C8">
      <w:r>
        <w:rPr>
          <w:rFonts w:hint="eastAsia"/>
        </w:rPr>
        <w:t>自监督学习：</w:t>
      </w:r>
    </w:p>
    <w:p w14:paraId="64E86C7A" w14:textId="18359274" w:rsidR="00B7541A" w:rsidRDefault="0022399F" w:rsidP="002075C8">
      <w:r w:rsidRPr="0022399F">
        <w:rPr>
          <w:rFonts w:hint="eastAsia"/>
        </w:rPr>
        <w:t>BTBA</w:t>
      </w:r>
      <w:r w:rsidRPr="0022399F">
        <w:rPr>
          <w:rFonts w:hint="eastAsia"/>
        </w:rPr>
        <w:t>模型通过无监督学习学习单词对齐，并且单词对齐任务不需要标记数据。我们训练两个无监督的</w:t>
      </w:r>
      <w:r w:rsidRPr="0022399F">
        <w:rPr>
          <w:rFonts w:hint="eastAsia"/>
        </w:rPr>
        <w:t>BTBA</w:t>
      </w:r>
      <w:r w:rsidRPr="0022399F">
        <w:rPr>
          <w:rFonts w:hint="eastAsia"/>
        </w:rPr>
        <w:t>模型，一个用于正向（源到目标）和一个用于反向（目标到源），然后使用启发式方法（如</w:t>
      </w:r>
      <w:r w:rsidR="00173E08">
        <w:t>G</w:t>
      </w:r>
      <w:r w:rsidR="00173E08">
        <w:rPr>
          <w:rFonts w:hint="eastAsia"/>
        </w:rPr>
        <w:t>row-diagonal-final-and</w:t>
      </w:r>
      <w:r w:rsidRPr="0022399F">
        <w:rPr>
          <w:rFonts w:hint="eastAsia"/>
        </w:rPr>
        <w:t>）</w:t>
      </w:r>
      <w:r>
        <w:rPr>
          <w:rFonts w:hint="eastAsia"/>
        </w:rPr>
        <w:t>进行</w:t>
      </w:r>
      <w:r w:rsidRPr="0022399F">
        <w:rPr>
          <w:rFonts w:hint="eastAsia"/>
        </w:rPr>
        <w:t>对称化对齐</w:t>
      </w:r>
      <w:r>
        <w:rPr>
          <w:rFonts w:hint="eastAsia"/>
        </w:rPr>
        <w:t>。</w:t>
      </w:r>
    </w:p>
    <w:p w14:paraId="129F9B9F" w14:textId="7D7DF9E3" w:rsidR="0022399F" w:rsidRDefault="0022399F" w:rsidP="002075C8">
      <w:r w:rsidRPr="0022399F">
        <w:rPr>
          <w:rFonts w:hint="eastAsia"/>
        </w:rPr>
        <w:t>因为对称化的路线比单个正向或反向模型的路线具有更好的质量。在无监督学习之后，我们使用从我们的无监督</w:t>
      </w:r>
      <w:r w:rsidRPr="0022399F">
        <w:rPr>
          <w:rFonts w:hint="eastAsia"/>
        </w:rPr>
        <w:t>BTBA</w:t>
      </w:r>
      <w:r w:rsidRPr="0022399F">
        <w:rPr>
          <w:rFonts w:hint="eastAsia"/>
        </w:rPr>
        <w:t>模型中获得的对称化单词对齐作为标记数据，</w:t>
      </w:r>
      <w:r>
        <w:rPr>
          <w:rFonts w:hint="eastAsia"/>
        </w:rPr>
        <w:t>通过以下公式来对</w:t>
      </w:r>
      <w:r w:rsidRPr="0022399F">
        <w:rPr>
          <w:rFonts w:hint="eastAsia"/>
        </w:rPr>
        <w:t>对齐损失进行监督训练，进一步微调单词对齐任务的每个</w:t>
      </w:r>
      <w:r w:rsidRPr="0022399F">
        <w:rPr>
          <w:rFonts w:hint="eastAsia"/>
        </w:rPr>
        <w:t>BTBA</w:t>
      </w:r>
      <w:r w:rsidRPr="0022399F">
        <w:rPr>
          <w:rFonts w:hint="eastAsia"/>
        </w:rPr>
        <w:t>模型</w:t>
      </w:r>
      <w:r w:rsidR="000E4359">
        <w:rPr>
          <w:rFonts w:hint="eastAsia"/>
        </w:rPr>
        <w:t>：</w:t>
      </w:r>
    </w:p>
    <w:p w14:paraId="00D94929" w14:textId="433406E9" w:rsidR="0022399F" w:rsidRDefault="0022399F" w:rsidP="002075C8">
      <w:r w:rsidRPr="0022399F">
        <w:drawing>
          <wp:inline distT="0" distB="0" distL="0" distR="0" wp14:anchorId="3DF9F9D4" wp14:editId="4D68E004">
            <wp:extent cx="2377440" cy="561661"/>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84454" cy="563318"/>
                    </a:xfrm>
                    <a:prstGeom prst="rect">
                      <a:avLst/>
                    </a:prstGeom>
                  </pic:spPr>
                </pic:pic>
              </a:graphicData>
            </a:graphic>
          </wp:inline>
        </w:drawing>
      </w:r>
    </w:p>
    <w:p w14:paraId="0E78C1CB" w14:textId="20B2F90C" w:rsidR="005C45D1" w:rsidRDefault="00B7541A" w:rsidP="002075C8">
      <w:r>
        <w:rPr>
          <w:rFonts w:hint="eastAsia"/>
        </w:rPr>
        <w:t>注</w:t>
      </w:r>
      <w:r>
        <w:rPr>
          <w:rFonts w:hint="eastAsia"/>
        </w:rPr>
        <w:t>1</w:t>
      </w:r>
      <w:r>
        <w:rPr>
          <w:rFonts w:hint="eastAsia"/>
        </w:rPr>
        <w:t>：</w:t>
      </w:r>
      <w:r w:rsidR="0022399F" w:rsidRPr="0022399F">
        <w:rPr>
          <w:rFonts w:hint="eastAsia"/>
        </w:rPr>
        <w:t>在监督训练过程中，训练</w:t>
      </w:r>
      <w:r w:rsidR="0022399F" w:rsidRPr="0022399F">
        <w:rPr>
          <w:rFonts w:hint="eastAsia"/>
        </w:rPr>
        <w:t>BTBA</w:t>
      </w:r>
      <w:r w:rsidR="0022399F" w:rsidRPr="0022399F">
        <w:rPr>
          <w:rFonts w:hint="eastAsia"/>
        </w:rPr>
        <w:t>模型学习对齐任务，而不是蒙蔽目标词预测，因此目标句子不需要蒙蔽。</w:t>
      </w:r>
    </w:p>
    <w:p w14:paraId="0D08F8F6" w14:textId="5C4696A6" w:rsidR="00B7541A" w:rsidRPr="00B7541A" w:rsidRDefault="00B7541A" w:rsidP="002075C8">
      <w:pPr>
        <w:rPr>
          <w:rFonts w:hint="eastAsia"/>
        </w:rPr>
      </w:pPr>
      <w:r>
        <w:rPr>
          <w:rFonts w:hint="eastAsia"/>
        </w:rPr>
        <w:t>注</w:t>
      </w:r>
      <w:r>
        <w:rPr>
          <w:rFonts w:hint="eastAsia"/>
        </w:rPr>
        <w:t>2</w:t>
      </w:r>
      <w:r>
        <w:rPr>
          <w:rFonts w:hint="eastAsia"/>
        </w:rPr>
        <w:t>：单词对齐是基于单词的，不是基于字节的</w:t>
      </w:r>
      <w:r>
        <w:rPr>
          <w:rFonts w:hint="eastAsia"/>
        </w:rPr>
        <w:t>B</w:t>
      </w:r>
      <w:r>
        <w:t>PE</w:t>
      </w:r>
      <w:r>
        <w:rPr>
          <w:rFonts w:hint="eastAsia"/>
        </w:rPr>
        <w:t>（</w:t>
      </w:r>
      <w:r>
        <w:rPr>
          <w:rFonts w:hint="eastAsia"/>
        </w:rPr>
        <w:t>Byte</w:t>
      </w:r>
      <w:r>
        <w:t xml:space="preserve"> P</w:t>
      </w:r>
      <w:r>
        <w:rPr>
          <w:rFonts w:hint="eastAsia"/>
        </w:rPr>
        <w:t>air</w:t>
      </w:r>
      <w:r>
        <w:t xml:space="preserve"> E</w:t>
      </w:r>
      <w:r>
        <w:rPr>
          <w:rFonts w:hint="eastAsia"/>
        </w:rPr>
        <w:t>ncoding</w:t>
      </w:r>
      <w:r>
        <w:rPr>
          <w:rFonts w:hint="eastAsia"/>
        </w:rPr>
        <w:t>）对齐，因此在输出时需要先合并为单词，在训练时再解码成字节。（这里的字节与计算机的字节含义不同）</w:t>
      </w:r>
    </w:p>
    <w:p w14:paraId="508B029C" w14:textId="7FF00032" w:rsidR="00173E08" w:rsidRDefault="00173E08" w:rsidP="002075C8"/>
    <w:p w14:paraId="35448316" w14:textId="1584D6BD" w:rsidR="00173E08" w:rsidRDefault="00B7541A" w:rsidP="002075C8">
      <w:r>
        <w:rPr>
          <w:rFonts w:hint="eastAsia"/>
        </w:rPr>
        <w:t>实验：</w:t>
      </w:r>
    </w:p>
    <w:p w14:paraId="242ED3A6" w14:textId="2A68D5A5" w:rsidR="00B7541A" w:rsidRDefault="00B7541A" w:rsidP="002075C8">
      <w:r>
        <w:rPr>
          <w:rFonts w:hint="eastAsia"/>
        </w:rPr>
        <w:t>德语</w:t>
      </w:r>
      <w:r>
        <w:rPr>
          <w:rFonts w:hint="eastAsia"/>
        </w:rPr>
        <w:t>-</w:t>
      </w:r>
      <w:r>
        <w:rPr>
          <w:rFonts w:hint="eastAsia"/>
        </w:rPr>
        <w:t>英语</w:t>
      </w:r>
      <w:r>
        <w:rPr>
          <w:rFonts w:hint="eastAsia"/>
        </w:rPr>
        <w:t xml:space="preserve"> </w:t>
      </w:r>
      <w:r>
        <w:rPr>
          <w:rFonts w:hint="eastAsia"/>
        </w:rPr>
        <w:t>英语</w:t>
      </w:r>
      <w:r>
        <w:rPr>
          <w:rFonts w:hint="eastAsia"/>
        </w:rPr>
        <w:t>-</w:t>
      </w:r>
      <w:r>
        <w:rPr>
          <w:rFonts w:hint="eastAsia"/>
        </w:rPr>
        <w:t>法语</w:t>
      </w:r>
      <w:r>
        <w:rPr>
          <w:rFonts w:hint="eastAsia"/>
        </w:rPr>
        <w:t xml:space="preserve"> </w:t>
      </w:r>
      <w:r>
        <w:rPr>
          <w:rFonts w:hint="eastAsia"/>
        </w:rPr>
        <w:t>罗马语</w:t>
      </w:r>
      <w:r>
        <w:rPr>
          <w:rFonts w:hint="eastAsia"/>
        </w:rPr>
        <w:t>-</w:t>
      </w:r>
      <w:r>
        <w:rPr>
          <w:rFonts w:hint="eastAsia"/>
        </w:rPr>
        <w:t>英语</w:t>
      </w:r>
    </w:p>
    <w:p w14:paraId="12D8E2CD" w14:textId="587870A9" w:rsidR="00B7541A" w:rsidRDefault="00B7541A" w:rsidP="002075C8">
      <w:r>
        <w:rPr>
          <w:rFonts w:hint="eastAsia"/>
        </w:rPr>
        <w:t>测试集：人工标准最</w:t>
      </w:r>
      <w:r w:rsidR="00521F39">
        <w:rPr>
          <w:rFonts w:hint="eastAsia"/>
        </w:rPr>
        <w:t>佳对齐方式</w:t>
      </w:r>
      <w:r>
        <w:rPr>
          <w:rFonts w:hint="eastAsia"/>
        </w:rPr>
        <w:t>的单词，作为测试数据</w:t>
      </w:r>
    </w:p>
    <w:p w14:paraId="198FB09D" w14:textId="0332ECDE" w:rsidR="00B7541A" w:rsidRDefault="00B7541A" w:rsidP="002075C8">
      <w:r>
        <w:rPr>
          <w:rFonts w:hint="eastAsia"/>
        </w:rPr>
        <w:t>训练集：没有单词对齐数据（即无监督），但有对应的翻译前后的句子。</w:t>
      </w:r>
    </w:p>
    <w:p w14:paraId="53B5B9F8" w14:textId="38148B96" w:rsidR="00B7541A" w:rsidRDefault="00B7541A" w:rsidP="002075C8">
      <w:r w:rsidRPr="00B7541A">
        <w:drawing>
          <wp:inline distT="0" distB="0" distL="0" distR="0" wp14:anchorId="39186F0D" wp14:editId="54AAD0AE">
            <wp:extent cx="2857500" cy="890828"/>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64693" cy="893070"/>
                    </a:xfrm>
                    <a:prstGeom prst="rect">
                      <a:avLst/>
                    </a:prstGeom>
                  </pic:spPr>
                </pic:pic>
              </a:graphicData>
            </a:graphic>
          </wp:inline>
        </w:drawing>
      </w:r>
    </w:p>
    <w:p w14:paraId="073BD44F" w14:textId="0AAAE9D6" w:rsidR="00B7541A" w:rsidRDefault="00B7541A" w:rsidP="002075C8"/>
    <w:p w14:paraId="59D95FF4" w14:textId="0B7D63DF" w:rsidR="00B7541A" w:rsidRDefault="00B7541A" w:rsidP="002075C8">
      <w:pPr>
        <w:rPr>
          <w:rFonts w:hint="eastAsia"/>
        </w:rPr>
      </w:pPr>
      <w:r>
        <w:rPr>
          <w:rFonts w:hint="eastAsia"/>
        </w:rPr>
        <w:t>模型细节：</w:t>
      </w:r>
    </w:p>
    <w:p w14:paraId="64C5614E" w14:textId="735032EF" w:rsidR="00B7541A" w:rsidRDefault="00B7541A" w:rsidP="002075C8">
      <w:r>
        <w:rPr>
          <w:rFonts w:hint="eastAsia"/>
        </w:rPr>
        <w:t>B</w:t>
      </w:r>
      <w:r>
        <w:t>PE</w:t>
      </w:r>
      <w:r>
        <w:rPr>
          <w:rFonts w:hint="eastAsia"/>
        </w:rPr>
        <w:t>可以组成</w:t>
      </w:r>
      <w:r>
        <w:rPr>
          <w:rFonts w:hint="eastAsia"/>
        </w:rPr>
        <w:t>4</w:t>
      </w:r>
      <w:r>
        <w:t>0</w:t>
      </w:r>
      <w:r>
        <w:rPr>
          <w:rFonts w:hint="eastAsia"/>
        </w:rPr>
        <w:t>k</w:t>
      </w:r>
      <w:r>
        <w:rPr>
          <w:rFonts w:hint="eastAsia"/>
        </w:rPr>
        <w:t>的单词，词嵌入大小</w:t>
      </w:r>
      <w:r>
        <w:rPr>
          <w:rFonts w:hint="eastAsia"/>
        </w:rPr>
        <w:t>5</w:t>
      </w:r>
      <w:r>
        <w:t>12</w:t>
      </w:r>
      <w:r>
        <w:rPr>
          <w:rFonts w:hint="eastAsia"/>
        </w:rPr>
        <w:t>，</w:t>
      </w:r>
      <w:r>
        <w:rPr>
          <w:rFonts w:hint="eastAsia"/>
        </w:rPr>
        <w:t>ff</w:t>
      </w:r>
      <w:r>
        <w:rPr>
          <w:rFonts w:hint="eastAsia"/>
        </w:rPr>
        <w:t>层有</w:t>
      </w:r>
      <w:r>
        <w:rPr>
          <w:rFonts w:hint="eastAsia"/>
        </w:rPr>
        <w:t>2</w:t>
      </w:r>
      <w:r>
        <w:t>048</w:t>
      </w:r>
      <w:r>
        <w:rPr>
          <w:rFonts w:hint="eastAsia"/>
        </w:rPr>
        <w:t>个隐单元。多头是</w:t>
      </w:r>
      <w:r>
        <w:rPr>
          <w:rFonts w:hint="eastAsia"/>
        </w:rPr>
        <w:t>8</w:t>
      </w:r>
      <w:r>
        <w:rPr>
          <w:rFonts w:hint="eastAsia"/>
        </w:rPr>
        <w:t>头。</w:t>
      </w:r>
      <w:r>
        <w:rPr>
          <w:rFonts w:hint="eastAsia"/>
        </w:rPr>
        <w:t>Adam</w:t>
      </w:r>
      <w:r>
        <w:rPr>
          <w:rFonts w:hint="eastAsia"/>
        </w:rPr>
        <w:t>。</w:t>
      </w:r>
      <w:r>
        <w:rPr>
          <w:rFonts w:hint="eastAsia"/>
        </w:rPr>
        <w:t>lr=</w:t>
      </w:r>
      <w:r>
        <w:t>0.0002.</w:t>
      </w:r>
      <w:r>
        <w:rPr>
          <w:rFonts w:hint="eastAsia"/>
        </w:rPr>
        <w:t>dropout=</w:t>
      </w:r>
      <w:r>
        <w:t>0.3</w:t>
      </w:r>
      <w:r>
        <w:rPr>
          <w:rFonts w:hint="eastAsia"/>
        </w:rPr>
        <w:t>。</w:t>
      </w:r>
      <w:r w:rsidR="00F12749">
        <w:rPr>
          <w:rFonts w:hint="eastAsia"/>
        </w:rPr>
        <w:t>每个训练的</w:t>
      </w:r>
      <w:r w:rsidR="00F12749">
        <w:rPr>
          <w:rFonts w:hint="eastAsia"/>
        </w:rPr>
        <w:t>batch</w:t>
      </w:r>
      <w:r w:rsidR="00F12749">
        <w:rPr>
          <w:rFonts w:hint="eastAsia"/>
        </w:rPr>
        <w:t>包含了</w:t>
      </w:r>
      <w:r w:rsidR="00F12749">
        <w:rPr>
          <w:rFonts w:hint="eastAsia"/>
        </w:rPr>
        <w:t>4</w:t>
      </w:r>
      <w:r w:rsidR="00F12749">
        <w:t>0</w:t>
      </w:r>
      <w:r w:rsidR="00F12749">
        <w:rPr>
          <w:rFonts w:hint="eastAsia"/>
        </w:rPr>
        <w:t>k</w:t>
      </w:r>
      <w:r w:rsidR="00F12749">
        <w:rPr>
          <w:rFonts w:hint="eastAsia"/>
        </w:rPr>
        <w:t>个遮挡后的句子。</w:t>
      </w:r>
    </w:p>
    <w:p w14:paraId="2FECFC4A" w14:textId="2EBC59E0" w:rsidR="00F12749" w:rsidRDefault="00F12749" w:rsidP="002075C8">
      <w:r>
        <w:rPr>
          <w:rFonts w:hint="eastAsia"/>
        </w:rPr>
        <w:t>单词对齐没有验证集，</w:t>
      </w:r>
      <w:r>
        <w:rPr>
          <w:rFonts w:hint="eastAsia"/>
        </w:rPr>
        <w:t>epoch</w:t>
      </w:r>
      <w:r>
        <w:rPr>
          <w:rFonts w:hint="eastAsia"/>
        </w:rPr>
        <w:t>数量依次为</w:t>
      </w:r>
      <w:r>
        <w:rPr>
          <w:rFonts w:hint="eastAsia"/>
        </w:rPr>
        <w:t>5</w:t>
      </w:r>
      <w:r>
        <w:t>0</w:t>
      </w:r>
      <w:r>
        <w:rPr>
          <w:rFonts w:hint="eastAsia"/>
        </w:rPr>
        <w:t>,</w:t>
      </w:r>
      <w:r>
        <w:t>100</w:t>
      </w:r>
      <w:r>
        <w:rPr>
          <w:rFonts w:hint="eastAsia"/>
        </w:rPr>
        <w:t>,</w:t>
      </w:r>
      <w:r>
        <w:t>200</w:t>
      </w:r>
      <w:r>
        <w:rPr>
          <w:rFonts w:hint="eastAsia"/>
        </w:rPr>
        <w:t>。如前文所述，最后</w:t>
      </w:r>
      <w:r>
        <w:rPr>
          <w:rFonts w:hint="eastAsia"/>
        </w:rPr>
        <w:t>5</w:t>
      </w:r>
      <w:r>
        <w:t>0</w:t>
      </w:r>
      <w:r>
        <w:rPr>
          <w:rFonts w:hint="eastAsia"/>
        </w:rPr>
        <w:t>次是明文训练。</w:t>
      </w:r>
    </w:p>
    <w:p w14:paraId="0AD0B86D" w14:textId="51F50C33" w:rsidR="00F12749" w:rsidRPr="00F12749" w:rsidRDefault="00F12749" w:rsidP="00F12749">
      <w:pPr>
        <w:rPr>
          <w:rFonts w:hint="eastAsia"/>
        </w:rPr>
      </w:pPr>
      <w:r>
        <w:rPr>
          <w:rFonts w:hint="eastAsia"/>
        </w:rPr>
        <w:t>比较了以下对齐方式，即启发式算法：</w:t>
      </w:r>
      <w:r>
        <w:t>grow-diagonal,grow-diagonal-final,grow-diagonal-final-and</w:t>
      </w:r>
      <w:r>
        <w:rPr>
          <w:rFonts w:hint="eastAsia"/>
        </w:rPr>
        <w:t>,</w:t>
      </w:r>
      <w:r>
        <w:t>grow-diagonal-</w:t>
      </w:r>
      <w:r>
        <w:rPr>
          <w:rFonts w:hint="eastAsia"/>
        </w:rPr>
        <w:t>and</w:t>
      </w:r>
      <w:r>
        <w:t>.</w:t>
      </w:r>
    </w:p>
    <w:p w14:paraId="756702B8" w14:textId="0C438081" w:rsidR="00B7541A" w:rsidRDefault="00B7541A" w:rsidP="002075C8"/>
    <w:p w14:paraId="14A58C2A" w14:textId="3F9B3026" w:rsidR="00F12749" w:rsidRDefault="00F12749" w:rsidP="002075C8">
      <w:r>
        <w:t>Baseline: GIZA++</w:t>
      </w:r>
    </w:p>
    <w:p w14:paraId="3F92F008" w14:textId="0DEDF6A9" w:rsidR="00F12749" w:rsidRDefault="00F12749" w:rsidP="002075C8">
      <w:pPr>
        <w:rPr>
          <w:rFonts w:hint="eastAsia"/>
        </w:rPr>
      </w:pPr>
      <w:r>
        <w:rPr>
          <w:rFonts w:hint="eastAsia"/>
        </w:rPr>
        <w:t>指标：</w:t>
      </w:r>
      <w:r>
        <w:rPr>
          <w:rFonts w:hint="eastAsia"/>
        </w:rPr>
        <w:t>A</w:t>
      </w:r>
      <w:r>
        <w:t>ER</w:t>
      </w:r>
      <w:r>
        <w:rPr>
          <w:rFonts w:hint="eastAsia"/>
        </w:rPr>
        <w:t>-</w:t>
      </w:r>
      <w:r>
        <w:t>A</w:t>
      </w:r>
      <w:r>
        <w:rPr>
          <w:rFonts w:hint="eastAsia"/>
        </w:rPr>
        <w:t>lignment</w:t>
      </w:r>
      <w:r>
        <w:t xml:space="preserve"> E</w:t>
      </w:r>
      <w:r>
        <w:rPr>
          <w:rFonts w:hint="eastAsia"/>
        </w:rPr>
        <w:t>rror</w:t>
      </w:r>
      <w:r>
        <w:t xml:space="preserve"> R</w:t>
      </w:r>
      <w:r>
        <w:rPr>
          <w:rFonts w:hint="eastAsia"/>
        </w:rPr>
        <w:t>ate</w:t>
      </w:r>
    </w:p>
    <w:p w14:paraId="355AA9BB" w14:textId="7D1C6F0F" w:rsidR="00B7541A" w:rsidRDefault="00F12749" w:rsidP="002075C8">
      <w:r w:rsidRPr="00F12749">
        <w:lastRenderedPageBreak/>
        <w:drawing>
          <wp:inline distT="0" distB="0" distL="0" distR="0" wp14:anchorId="1287BDFB" wp14:editId="46ECFA1A">
            <wp:extent cx="2583180" cy="1987515"/>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86855" cy="1990343"/>
                    </a:xfrm>
                    <a:prstGeom prst="rect">
                      <a:avLst/>
                    </a:prstGeom>
                  </pic:spPr>
                </pic:pic>
              </a:graphicData>
            </a:graphic>
          </wp:inline>
        </w:drawing>
      </w:r>
    </w:p>
    <w:p w14:paraId="46DD7F18" w14:textId="3A61A43F" w:rsidR="00F12749" w:rsidRDefault="00F12749" w:rsidP="002075C8"/>
    <w:p w14:paraId="4EE6C746" w14:textId="184C865C" w:rsidR="00F12749" w:rsidRDefault="00F12749" w:rsidP="002075C8">
      <w:r>
        <w:rPr>
          <w:rFonts w:hint="eastAsia"/>
        </w:rPr>
        <w:t>启发式算法选择：</w:t>
      </w:r>
    </w:p>
    <w:p w14:paraId="4ACB2C19" w14:textId="2A179337" w:rsidR="00F12749" w:rsidRDefault="00F12749" w:rsidP="002075C8">
      <w:r w:rsidRPr="00F12749">
        <w:drawing>
          <wp:inline distT="0" distB="0" distL="0" distR="0" wp14:anchorId="0CCE14A8" wp14:editId="23AC752A">
            <wp:extent cx="5274310" cy="3310255"/>
            <wp:effectExtent l="0" t="0" r="254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3310255"/>
                    </a:xfrm>
                    <a:prstGeom prst="rect">
                      <a:avLst/>
                    </a:prstGeom>
                  </pic:spPr>
                </pic:pic>
              </a:graphicData>
            </a:graphic>
          </wp:inline>
        </w:drawing>
      </w:r>
    </w:p>
    <w:p w14:paraId="65777F58" w14:textId="47BBF178" w:rsidR="00F12749" w:rsidRDefault="00F12749" w:rsidP="002075C8">
      <w:r>
        <w:rPr>
          <w:rFonts w:hint="eastAsia"/>
        </w:rPr>
        <w:t>其中，</w:t>
      </w:r>
    </w:p>
    <w:p w14:paraId="6DCC2110" w14:textId="5C8360D8" w:rsidR="00F12749" w:rsidRDefault="00F12749" w:rsidP="00F12749">
      <w:r>
        <w:t>BTBA</w:t>
      </w:r>
      <w:r>
        <w:rPr>
          <w:rFonts w:hint="eastAsia"/>
        </w:rPr>
        <w:t>：</w:t>
      </w:r>
      <w:r>
        <w:t>grow-diagonal-final-and</w:t>
      </w:r>
      <w:r>
        <w:rPr>
          <w:rFonts w:hint="eastAsia"/>
        </w:rPr>
        <w:t>在</w:t>
      </w:r>
      <w:r>
        <w:t>DeEn and RoEn</w:t>
      </w:r>
      <w:r>
        <w:rPr>
          <w:rFonts w:hint="eastAsia"/>
        </w:rPr>
        <w:t>最好。</w:t>
      </w:r>
      <w:r>
        <w:t>grow-diagonal-and</w:t>
      </w:r>
      <w:r>
        <w:rPr>
          <w:rFonts w:hint="eastAsia"/>
        </w:rPr>
        <w:t>在</w:t>
      </w:r>
      <w:r>
        <w:t xml:space="preserve">EnFr </w:t>
      </w:r>
      <w:r>
        <w:rPr>
          <w:rFonts w:hint="eastAsia"/>
        </w:rPr>
        <w:t>最好</w:t>
      </w:r>
      <w:r>
        <w:t>.</w:t>
      </w:r>
    </w:p>
    <w:p w14:paraId="760110A6" w14:textId="01E7963A" w:rsidR="00521F39" w:rsidRDefault="00F12749" w:rsidP="00F12749">
      <w:pPr>
        <w:rPr>
          <w:rFonts w:hint="eastAsia"/>
        </w:rPr>
      </w:pPr>
      <w:r>
        <w:t>GIZA++</w:t>
      </w:r>
      <w:r>
        <w:rPr>
          <w:rFonts w:hint="eastAsia"/>
        </w:rPr>
        <w:t>和</w:t>
      </w:r>
      <w:r>
        <w:t>G-BTBA</w:t>
      </w:r>
      <w:r>
        <w:rPr>
          <w:rFonts w:hint="eastAsia"/>
        </w:rPr>
        <w:t>：</w:t>
      </w:r>
      <w:r>
        <w:t>grow-diagonal-final-and</w:t>
      </w:r>
      <w:r w:rsidR="00521F39">
        <w:rPr>
          <w:rFonts w:hint="eastAsia"/>
        </w:rPr>
        <w:t>在</w:t>
      </w:r>
      <w:r w:rsidR="00521F39">
        <w:t xml:space="preserve">DeEn and RoEn </w:t>
      </w:r>
      <w:r w:rsidR="00521F39">
        <w:rPr>
          <w:rFonts w:hint="eastAsia"/>
        </w:rPr>
        <w:t>最好</w:t>
      </w:r>
      <w:r w:rsidR="00521F39">
        <w:rPr>
          <w:rFonts w:hint="eastAsia"/>
        </w:rPr>
        <w:t>。</w:t>
      </w:r>
      <w:r w:rsidRPr="00F12749">
        <w:t>grow-diagonal-and</w:t>
      </w:r>
      <w:r>
        <w:rPr>
          <w:rFonts w:hint="eastAsia"/>
        </w:rPr>
        <w:t>在</w:t>
      </w:r>
      <w:r>
        <w:t xml:space="preserve">EnFr </w:t>
      </w:r>
      <w:r>
        <w:rPr>
          <w:rFonts w:hint="eastAsia"/>
        </w:rPr>
        <w:t>最好</w:t>
      </w:r>
      <w:r w:rsidR="00521F39">
        <w:rPr>
          <w:rFonts w:hint="eastAsia"/>
        </w:rPr>
        <w:t>。但是，不同算法的选择差距比</w:t>
      </w:r>
      <w:r w:rsidR="00521F39">
        <w:rPr>
          <w:rFonts w:hint="eastAsia"/>
        </w:rPr>
        <w:t>B</w:t>
      </w:r>
      <w:r w:rsidR="00521F39">
        <w:t>TBA</w:t>
      </w:r>
      <w:r w:rsidR="00521F39">
        <w:rPr>
          <w:rFonts w:hint="eastAsia"/>
        </w:rPr>
        <w:t>大，也就是说，</w:t>
      </w:r>
      <w:r w:rsidR="00521F39">
        <w:rPr>
          <w:rFonts w:hint="eastAsia"/>
        </w:rPr>
        <w:t>B</w:t>
      </w:r>
      <w:r w:rsidR="00521F39">
        <w:t>TBA</w:t>
      </w:r>
      <w:r w:rsidR="00521F39">
        <w:rPr>
          <w:rFonts w:hint="eastAsia"/>
        </w:rPr>
        <w:t>更不受这些启发式的影响。</w:t>
      </w:r>
    </w:p>
    <w:p w14:paraId="289A6D4C" w14:textId="475FD673" w:rsidR="00F12749" w:rsidRDefault="00F12749" w:rsidP="002075C8"/>
    <w:p w14:paraId="42B2CB73" w14:textId="2481EF71" w:rsidR="00F12749" w:rsidRDefault="00521F39" w:rsidP="002075C8">
      <w:r>
        <w:rPr>
          <w:rFonts w:hint="eastAsia"/>
        </w:rPr>
        <w:t>F</w:t>
      </w:r>
      <w:r>
        <w:t>CBO</w:t>
      </w:r>
      <w:r>
        <w:rPr>
          <w:rFonts w:hint="eastAsia"/>
        </w:rPr>
        <w:t>（全上下文参与的优化）中参数冻结的意义：</w:t>
      </w:r>
    </w:p>
    <w:p w14:paraId="27CB7F45" w14:textId="52B68CC6" w:rsidR="00521F39" w:rsidRDefault="00521F39" w:rsidP="002075C8">
      <w:r>
        <w:rPr>
          <w:rFonts w:hint="eastAsia"/>
        </w:rPr>
        <w:t>可以冻结前</w:t>
      </w:r>
      <w:r>
        <w:rPr>
          <w:rFonts w:hint="eastAsia"/>
        </w:rPr>
        <w:t>n</w:t>
      </w:r>
      <w:r>
        <w:rPr>
          <w:rFonts w:hint="eastAsia"/>
        </w:rPr>
        <w:t>层的参数，也可以不冻结。德语</w:t>
      </w:r>
      <w:r>
        <w:rPr>
          <w:rFonts w:hint="eastAsia"/>
        </w:rPr>
        <w:t>-</w:t>
      </w:r>
      <w:r>
        <w:rPr>
          <w:rFonts w:hint="eastAsia"/>
        </w:rPr>
        <w:t>英语的转换结果如下：</w:t>
      </w:r>
    </w:p>
    <w:p w14:paraId="40436464" w14:textId="21DC89E5" w:rsidR="00521F39" w:rsidRDefault="00521F39" w:rsidP="002075C8">
      <w:r w:rsidRPr="00521F39">
        <w:lastRenderedPageBreak/>
        <w:drawing>
          <wp:inline distT="0" distB="0" distL="0" distR="0" wp14:anchorId="7F50F285" wp14:editId="5B660C4B">
            <wp:extent cx="2743200" cy="1981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46576" cy="1983638"/>
                    </a:xfrm>
                    <a:prstGeom prst="rect">
                      <a:avLst/>
                    </a:prstGeom>
                  </pic:spPr>
                </pic:pic>
              </a:graphicData>
            </a:graphic>
          </wp:inline>
        </w:drawing>
      </w:r>
    </w:p>
    <w:p w14:paraId="19F25FDB" w14:textId="77777777" w:rsidR="00521F39" w:rsidRDefault="00521F39" w:rsidP="002075C8">
      <w:r>
        <w:rPr>
          <w:rFonts w:hint="eastAsia"/>
        </w:rPr>
        <w:t>可以看到，不冻结的</w:t>
      </w:r>
      <w:r w:rsidRPr="00521F39">
        <w:rPr>
          <w:rFonts w:hint="eastAsia"/>
        </w:rPr>
        <w:t>AER</w:t>
      </w:r>
      <w:r w:rsidRPr="00521F39">
        <w:rPr>
          <w:rFonts w:hint="eastAsia"/>
        </w:rPr>
        <w:t>结果（红色曲线）先略有增加，然后急剧下降，很快又增加。相比之下，当我们冻结大多数参数时，</w:t>
      </w:r>
      <w:r w:rsidRPr="00521F39">
        <w:rPr>
          <w:rFonts w:hint="eastAsia"/>
        </w:rPr>
        <w:t>AER</w:t>
      </w:r>
      <w:r w:rsidRPr="00521F39">
        <w:rPr>
          <w:rFonts w:hint="eastAsia"/>
        </w:rPr>
        <w:t>结果（蓝色曲线）稳定下降，最终得到的结果（</w:t>
      </w:r>
      <w:r w:rsidRPr="00521F39">
        <w:rPr>
          <w:rFonts w:hint="eastAsia"/>
        </w:rPr>
        <w:t>16.3%</w:t>
      </w:r>
      <w:r w:rsidRPr="00521F39">
        <w:rPr>
          <w:rFonts w:hint="eastAsia"/>
        </w:rPr>
        <w:t>）比不冻结参数（</w:t>
      </w:r>
      <w:r w:rsidRPr="00521F39">
        <w:rPr>
          <w:rFonts w:hint="eastAsia"/>
        </w:rPr>
        <w:t>16.7%</w:t>
      </w:r>
      <w:r w:rsidRPr="00521F39">
        <w:rPr>
          <w:rFonts w:hint="eastAsia"/>
        </w:rPr>
        <w:t>）更好。</w:t>
      </w:r>
    </w:p>
    <w:p w14:paraId="5F2C8DF6" w14:textId="37E00D86" w:rsidR="00521F39" w:rsidRDefault="00521F39" w:rsidP="002075C8">
      <w:r w:rsidRPr="00521F39">
        <w:rPr>
          <w:rFonts w:hint="eastAsia"/>
        </w:rPr>
        <w:t>注</w:t>
      </w:r>
      <w:r>
        <w:rPr>
          <w:rFonts w:hint="eastAsia"/>
        </w:rPr>
        <w:t>：</w:t>
      </w:r>
      <w:r w:rsidRPr="00521F39">
        <w:rPr>
          <w:rFonts w:hint="eastAsia"/>
        </w:rPr>
        <w:t>图</w:t>
      </w:r>
      <w:r w:rsidRPr="00521F39">
        <w:rPr>
          <w:rFonts w:hint="eastAsia"/>
        </w:rPr>
        <w:t>2</w:t>
      </w:r>
      <w:r w:rsidRPr="00521F39">
        <w:rPr>
          <w:rFonts w:hint="eastAsia"/>
        </w:rPr>
        <w:t>中的结果是基于完整的目标上下文计算的，即目标句没有被掩盖。</w:t>
      </w:r>
      <w:r>
        <w:rPr>
          <w:rFonts w:hint="eastAsia"/>
        </w:rPr>
        <w:t>由此验证以下结论：</w:t>
      </w:r>
    </w:p>
    <w:p w14:paraId="516213DB" w14:textId="5F2DFE9C" w:rsidR="00521F39" w:rsidRDefault="00521F39" w:rsidP="00521F39">
      <w:pPr>
        <w:pStyle w:val="ListParagraph"/>
        <w:numPr>
          <w:ilvl w:val="0"/>
          <w:numId w:val="3"/>
        </w:numPr>
        <w:ind w:firstLineChars="0"/>
      </w:pPr>
      <w:r w:rsidRPr="00521F39">
        <w:rPr>
          <w:rFonts w:hint="eastAsia"/>
        </w:rPr>
        <w:t>不带</w:t>
      </w:r>
      <w:r w:rsidRPr="00521F39">
        <w:rPr>
          <w:rFonts w:hint="eastAsia"/>
        </w:rPr>
        <w:t>FCBO</w:t>
      </w:r>
      <w:r w:rsidRPr="00521F39">
        <w:rPr>
          <w:rFonts w:hint="eastAsia"/>
        </w:rPr>
        <w:t>的</w:t>
      </w:r>
      <w:r w:rsidRPr="00521F39">
        <w:rPr>
          <w:rFonts w:hint="eastAsia"/>
        </w:rPr>
        <w:t>BTBA</w:t>
      </w:r>
      <w:r w:rsidRPr="00521F39">
        <w:rPr>
          <w:rFonts w:hint="eastAsia"/>
        </w:rPr>
        <w:t>模型只能用于推断屏蔽目标词的词对齐。在没有</w:t>
      </w:r>
      <w:r w:rsidRPr="00521F39">
        <w:rPr>
          <w:rFonts w:hint="eastAsia"/>
        </w:rPr>
        <w:t>FCBO</w:t>
      </w:r>
      <w:r w:rsidRPr="00521F39">
        <w:rPr>
          <w:rFonts w:hint="eastAsia"/>
        </w:rPr>
        <w:t>的情况下，使用</w:t>
      </w:r>
      <w:r w:rsidRPr="00521F39">
        <w:rPr>
          <w:rFonts w:hint="eastAsia"/>
        </w:rPr>
        <w:t>BTBA</w:t>
      </w:r>
      <w:r w:rsidRPr="00521F39">
        <w:rPr>
          <w:rFonts w:hint="eastAsia"/>
        </w:rPr>
        <w:t>模型推断未屏蔽目标词</w:t>
      </w:r>
      <w:r w:rsidR="005F790B">
        <w:rPr>
          <w:rFonts w:hint="eastAsia"/>
        </w:rPr>
        <w:t>（即剩余词）</w:t>
      </w:r>
      <w:r w:rsidRPr="00521F39">
        <w:rPr>
          <w:rFonts w:hint="eastAsia"/>
        </w:rPr>
        <w:t>的单词对齐与使用</w:t>
      </w:r>
      <w:r w:rsidRPr="00521F39">
        <w:rPr>
          <w:rFonts w:hint="eastAsia"/>
        </w:rPr>
        <w:t>BTBA</w:t>
      </w:r>
      <w:r w:rsidRPr="00521F39">
        <w:rPr>
          <w:rFonts w:hint="eastAsia"/>
        </w:rPr>
        <w:t>模型推断屏蔽目标词的单词对齐（如表</w:t>
      </w:r>
      <w:r w:rsidRPr="00521F39">
        <w:rPr>
          <w:rFonts w:hint="eastAsia"/>
        </w:rPr>
        <w:t>3</w:t>
      </w:r>
      <w:r w:rsidRPr="00521F39">
        <w:rPr>
          <w:rFonts w:hint="eastAsia"/>
        </w:rPr>
        <w:t>所示，为</w:t>
      </w:r>
      <w:r w:rsidRPr="00521F39">
        <w:rPr>
          <w:rFonts w:hint="eastAsia"/>
        </w:rPr>
        <w:t>17.8%</w:t>
      </w:r>
      <w:r w:rsidRPr="00521F39">
        <w:rPr>
          <w:rFonts w:hint="eastAsia"/>
        </w:rPr>
        <w:t>）相比，</w:t>
      </w:r>
      <w:r w:rsidRPr="00521F39">
        <w:rPr>
          <w:rFonts w:hint="eastAsia"/>
        </w:rPr>
        <w:t>AER</w:t>
      </w:r>
      <w:r w:rsidRPr="00521F39">
        <w:rPr>
          <w:rFonts w:hint="eastAsia"/>
        </w:rPr>
        <w:t>结果较差（如图</w:t>
      </w:r>
      <w:r w:rsidRPr="00521F39">
        <w:rPr>
          <w:rFonts w:hint="eastAsia"/>
        </w:rPr>
        <w:t>2</w:t>
      </w:r>
      <w:r w:rsidRPr="00521F39">
        <w:rPr>
          <w:rFonts w:hint="eastAsia"/>
        </w:rPr>
        <w:t>所示，为</w:t>
      </w:r>
      <w:r w:rsidRPr="00521F39">
        <w:rPr>
          <w:rFonts w:hint="eastAsia"/>
        </w:rPr>
        <w:t>26.9%</w:t>
      </w:r>
      <w:r w:rsidRPr="00521F39">
        <w:rPr>
          <w:rFonts w:hint="eastAsia"/>
        </w:rPr>
        <w:t>）。</w:t>
      </w:r>
    </w:p>
    <w:p w14:paraId="2F9501F3" w14:textId="1F2C0D11" w:rsidR="005F790B" w:rsidRDefault="00521F39" w:rsidP="005F790B">
      <w:pPr>
        <w:pStyle w:val="ListParagraph"/>
        <w:numPr>
          <w:ilvl w:val="0"/>
          <w:numId w:val="3"/>
        </w:numPr>
        <w:ind w:firstLineChars="0"/>
      </w:pPr>
      <w:r w:rsidRPr="00521F39">
        <w:rPr>
          <w:rFonts w:hint="eastAsia"/>
        </w:rPr>
        <w:t>FCBO</w:t>
      </w:r>
      <w:r w:rsidRPr="00521F39">
        <w:rPr>
          <w:rFonts w:hint="eastAsia"/>
        </w:rPr>
        <w:t>可以快速改进使用</w:t>
      </w:r>
      <w:r w:rsidRPr="00521F39">
        <w:rPr>
          <w:rFonts w:hint="eastAsia"/>
        </w:rPr>
        <w:t>BTBA</w:t>
      </w:r>
      <w:r w:rsidRPr="00521F39">
        <w:rPr>
          <w:rFonts w:hint="eastAsia"/>
        </w:rPr>
        <w:t>模型推断未屏蔽目标单词对齐的结果，最终在</w:t>
      </w:r>
      <w:r w:rsidRPr="00521F39">
        <w:rPr>
          <w:rFonts w:hint="eastAsia"/>
        </w:rPr>
        <w:t>FCBO</w:t>
      </w:r>
      <w:r w:rsidRPr="00521F39">
        <w:rPr>
          <w:rFonts w:hint="eastAsia"/>
        </w:rPr>
        <w:t>之后，</w:t>
      </w:r>
      <w:r w:rsidRPr="00521F39">
        <w:rPr>
          <w:rFonts w:hint="eastAsia"/>
        </w:rPr>
        <w:t>BTBA</w:t>
      </w:r>
      <w:r w:rsidRPr="00521F39">
        <w:rPr>
          <w:rFonts w:hint="eastAsia"/>
        </w:rPr>
        <w:t>模型可以有效地使用完整的目标上下文来计算比没有</w:t>
      </w:r>
      <w:r w:rsidRPr="00521F39">
        <w:rPr>
          <w:rFonts w:hint="eastAsia"/>
        </w:rPr>
        <w:t>FCBO</w:t>
      </w:r>
      <w:r w:rsidRPr="00521F39">
        <w:rPr>
          <w:rFonts w:hint="eastAsia"/>
        </w:rPr>
        <w:t>的原始</w:t>
      </w:r>
      <w:r w:rsidRPr="00521F39">
        <w:rPr>
          <w:rFonts w:hint="eastAsia"/>
        </w:rPr>
        <w:t>BTBA</w:t>
      </w:r>
      <w:r w:rsidRPr="00521F39">
        <w:rPr>
          <w:rFonts w:hint="eastAsia"/>
        </w:rPr>
        <w:t>模型更好的单词对齐（</w:t>
      </w:r>
      <w:r w:rsidRPr="00521F39">
        <w:rPr>
          <w:rFonts w:hint="eastAsia"/>
        </w:rPr>
        <w:t>16.3%</w:t>
      </w:r>
      <w:r w:rsidRPr="00521F39">
        <w:rPr>
          <w:rFonts w:hint="eastAsia"/>
        </w:rPr>
        <w:t>对</w:t>
      </w:r>
      <w:r w:rsidRPr="00521F39">
        <w:rPr>
          <w:rFonts w:hint="eastAsia"/>
        </w:rPr>
        <w:t>17.8%</w:t>
      </w:r>
      <w:r w:rsidRPr="00521F39">
        <w:rPr>
          <w:rFonts w:hint="eastAsia"/>
        </w:rPr>
        <w:t>，如表</w:t>
      </w:r>
      <w:r w:rsidRPr="00521F39">
        <w:rPr>
          <w:rFonts w:hint="eastAsia"/>
        </w:rPr>
        <w:t>3</w:t>
      </w:r>
      <w:r w:rsidRPr="00521F39">
        <w:rPr>
          <w:rFonts w:hint="eastAsia"/>
        </w:rPr>
        <w:t>所示）。</w:t>
      </w:r>
    </w:p>
    <w:p w14:paraId="77FE0A08" w14:textId="187AD321" w:rsidR="005F790B" w:rsidRDefault="005F790B" w:rsidP="005F790B"/>
    <w:p w14:paraId="3B025815" w14:textId="2752EBF4" w:rsidR="005F790B" w:rsidRDefault="005F790B" w:rsidP="005F790B">
      <w:r>
        <w:rPr>
          <w:rFonts w:hint="eastAsia"/>
        </w:rPr>
        <w:t>监督数据：</w:t>
      </w:r>
    </w:p>
    <w:p w14:paraId="57C0B876" w14:textId="77777777" w:rsidR="005F790B" w:rsidRDefault="005F790B" w:rsidP="005F790B">
      <w:r w:rsidRPr="005F790B">
        <w:rPr>
          <w:rFonts w:hint="eastAsia"/>
        </w:rPr>
        <w:t>从我们的无监督</w:t>
      </w:r>
      <w:r w:rsidRPr="005F790B">
        <w:rPr>
          <w:rFonts w:hint="eastAsia"/>
        </w:rPr>
        <w:t>BTBA</w:t>
      </w:r>
      <w:r w:rsidRPr="005F790B">
        <w:rPr>
          <w:rFonts w:hint="eastAsia"/>
        </w:rPr>
        <w:t>模型推断出的单词对齐作为标记数据，通过监督训练进一步微调对齐任务的每个单向</w:t>
      </w:r>
      <w:r w:rsidRPr="005F790B">
        <w:rPr>
          <w:rFonts w:hint="eastAsia"/>
        </w:rPr>
        <w:t>BTBA</w:t>
      </w:r>
      <w:r w:rsidRPr="005F790B">
        <w:rPr>
          <w:rFonts w:hint="eastAsia"/>
        </w:rPr>
        <w:t>模型。</w:t>
      </w:r>
    </w:p>
    <w:p w14:paraId="72A09C8C" w14:textId="77777777" w:rsidR="005F790B" w:rsidRDefault="005F790B" w:rsidP="005F790B">
      <w:r w:rsidRPr="005F790B">
        <w:rPr>
          <w:rFonts w:hint="eastAsia"/>
        </w:rPr>
        <w:t>我们还测试了使用单向</w:t>
      </w:r>
      <w:r w:rsidRPr="005F790B">
        <w:rPr>
          <w:rFonts w:hint="eastAsia"/>
        </w:rPr>
        <w:t>BTBA</w:t>
      </w:r>
      <w:r w:rsidRPr="005F790B">
        <w:rPr>
          <w:rFonts w:hint="eastAsia"/>
        </w:rPr>
        <w:t>比对而不是对称</w:t>
      </w:r>
      <w:r w:rsidRPr="005F790B">
        <w:rPr>
          <w:rFonts w:hint="eastAsia"/>
        </w:rPr>
        <w:t>BTBA</w:t>
      </w:r>
      <w:r w:rsidRPr="005F790B">
        <w:rPr>
          <w:rFonts w:hint="eastAsia"/>
        </w:rPr>
        <w:t>比对作为监督训练的标记数据。</w:t>
      </w:r>
    </w:p>
    <w:p w14:paraId="747D95C5" w14:textId="6EF46147" w:rsidR="005F790B" w:rsidRDefault="005F790B" w:rsidP="005F790B">
      <w:r w:rsidRPr="005F790B">
        <w:drawing>
          <wp:inline distT="0" distB="0" distL="0" distR="0" wp14:anchorId="3044C20D" wp14:editId="6CA18E4D">
            <wp:extent cx="2697480" cy="2353382"/>
            <wp:effectExtent l="0" t="0" r="762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00320" cy="2355860"/>
                    </a:xfrm>
                    <a:prstGeom prst="rect">
                      <a:avLst/>
                    </a:prstGeom>
                  </pic:spPr>
                </pic:pic>
              </a:graphicData>
            </a:graphic>
          </wp:inline>
        </w:drawing>
      </w:r>
    </w:p>
    <w:p w14:paraId="63815CDA" w14:textId="77777777" w:rsidR="005F790B" w:rsidRDefault="005F790B" w:rsidP="005F790B">
      <w:r w:rsidRPr="005F790B">
        <w:rPr>
          <w:rFonts w:hint="eastAsia"/>
        </w:rPr>
        <w:t>图</w:t>
      </w:r>
      <w:r w:rsidRPr="005F790B">
        <w:rPr>
          <w:rFonts w:hint="eastAsia"/>
        </w:rPr>
        <w:t>4</w:t>
      </w:r>
      <w:r w:rsidRPr="005F790B">
        <w:rPr>
          <w:rFonts w:hint="eastAsia"/>
        </w:rPr>
        <w:t>（蓝色曲线）显示了</w:t>
      </w:r>
      <w:r w:rsidRPr="005F790B">
        <w:rPr>
          <w:rFonts w:hint="eastAsia"/>
        </w:rPr>
        <w:t>DeEn</w:t>
      </w:r>
      <w:r w:rsidRPr="005F790B">
        <w:rPr>
          <w:rFonts w:hint="eastAsia"/>
        </w:rPr>
        <w:t>任务的前向</w:t>
      </w:r>
      <w:r w:rsidRPr="005F790B">
        <w:rPr>
          <w:rFonts w:hint="eastAsia"/>
        </w:rPr>
        <w:t>BTBA</w:t>
      </w:r>
      <w:r w:rsidRPr="005F790B">
        <w:rPr>
          <w:rFonts w:hint="eastAsia"/>
        </w:rPr>
        <w:t>模型</w:t>
      </w:r>
      <w:r>
        <w:rPr>
          <w:rFonts w:hint="eastAsia"/>
        </w:rPr>
        <w:t>的输出作为指标（不考虑对齐对称的改进的话），其得到的准确率还是很高。当然，如果使用了对称对齐化的话，效果会更好（红色曲线）。</w:t>
      </w:r>
    </w:p>
    <w:p w14:paraId="3332C416" w14:textId="26034D54" w:rsidR="005F790B" w:rsidRDefault="005F790B" w:rsidP="005F790B">
      <w:r>
        <w:rPr>
          <w:rFonts w:hint="eastAsia"/>
        </w:rPr>
        <w:t>此外，</w:t>
      </w:r>
      <w:r w:rsidRPr="005F790B">
        <w:rPr>
          <w:rFonts w:hint="eastAsia"/>
        </w:rPr>
        <w:t>监督训练可以改进</w:t>
      </w:r>
      <w:r w:rsidRPr="005F790B">
        <w:rPr>
          <w:rFonts w:hint="eastAsia"/>
        </w:rPr>
        <w:t>BTBA</w:t>
      </w:r>
      <w:r w:rsidRPr="005F790B">
        <w:rPr>
          <w:rFonts w:hint="eastAsia"/>
        </w:rPr>
        <w:t>模型，即使标记训练数据的质量比</w:t>
      </w:r>
      <w:r w:rsidRPr="005F790B">
        <w:rPr>
          <w:rFonts w:hint="eastAsia"/>
        </w:rPr>
        <w:t>BTBA</w:t>
      </w:r>
      <w:r w:rsidRPr="005F790B">
        <w:rPr>
          <w:rFonts w:hint="eastAsia"/>
        </w:rPr>
        <w:t>模型本身稍差，例如</w:t>
      </w:r>
      <w:r>
        <w:rPr>
          <w:rFonts w:hint="eastAsia"/>
        </w:rPr>
        <w:t>，</w:t>
      </w:r>
      <w:r w:rsidRPr="005F790B">
        <w:rPr>
          <w:rFonts w:hint="eastAsia"/>
        </w:rPr>
        <w:t>对于</w:t>
      </w:r>
      <w:r w:rsidRPr="005F790B">
        <w:rPr>
          <w:rFonts w:hint="eastAsia"/>
        </w:rPr>
        <w:t>Ro</w:t>
      </w:r>
      <w:r>
        <w:rPr>
          <w:rFonts w:hint="eastAsia"/>
        </w:rPr>
        <w:t>-</w:t>
      </w:r>
      <w:r w:rsidRPr="005F790B">
        <w:rPr>
          <w:rFonts w:hint="eastAsia"/>
        </w:rPr>
        <w:t>En</w:t>
      </w:r>
      <w:r w:rsidRPr="005F790B">
        <w:rPr>
          <w:rFonts w:hint="eastAsia"/>
        </w:rPr>
        <w:t>任务，通过监督训练，使用</w:t>
      </w:r>
      <w:r w:rsidRPr="005F790B">
        <w:rPr>
          <w:rFonts w:hint="eastAsia"/>
        </w:rPr>
        <w:t>GIZA</w:t>
      </w:r>
      <w:r>
        <w:rPr>
          <w:rFonts w:hint="eastAsia"/>
        </w:rPr>
        <w:t>++</w:t>
      </w:r>
      <w:r w:rsidRPr="005F790B">
        <w:rPr>
          <w:rFonts w:hint="eastAsia"/>
        </w:rPr>
        <w:t>对前向</w:t>
      </w:r>
      <w:r w:rsidRPr="005F790B">
        <w:rPr>
          <w:rFonts w:hint="eastAsia"/>
        </w:rPr>
        <w:t>BTBA</w:t>
      </w:r>
      <w:r w:rsidRPr="005F790B">
        <w:rPr>
          <w:rFonts w:hint="eastAsia"/>
        </w:rPr>
        <w:t>模型进行微调，改善了前向</w:t>
      </w:r>
      <w:r w:rsidRPr="005F790B">
        <w:rPr>
          <w:rFonts w:hint="eastAsia"/>
        </w:rPr>
        <w:lastRenderedPageBreak/>
        <w:t>BTBA</w:t>
      </w:r>
      <w:r w:rsidRPr="005F790B">
        <w:rPr>
          <w:rFonts w:hint="eastAsia"/>
        </w:rPr>
        <w:t>模型的结果（</w:t>
      </w:r>
      <w:r w:rsidRPr="005F790B">
        <w:rPr>
          <w:rFonts w:hint="eastAsia"/>
        </w:rPr>
        <w:t>22.4%</w:t>
      </w:r>
      <w:r w:rsidRPr="005F790B">
        <w:rPr>
          <w:rFonts w:hint="eastAsia"/>
        </w:rPr>
        <w:t>→</w:t>
      </w:r>
      <w:r w:rsidRPr="005F790B">
        <w:rPr>
          <w:rFonts w:hint="eastAsia"/>
        </w:rPr>
        <w:t>21.4%</w:t>
      </w:r>
      <w:r w:rsidR="00B80C02">
        <w:rPr>
          <w:rFonts w:hint="eastAsia"/>
        </w:rPr>
        <w:t>）。尽管，使用</w:t>
      </w:r>
      <w:r w:rsidR="00B80C02">
        <w:rPr>
          <w:rFonts w:hint="eastAsia"/>
        </w:rPr>
        <w:t>G</w:t>
      </w:r>
      <w:r w:rsidR="00B80C02">
        <w:t>IZA++</w:t>
      </w:r>
      <w:r w:rsidR="00B80C02">
        <w:rPr>
          <w:rFonts w:hint="eastAsia"/>
        </w:rPr>
        <w:t>模型进行单词对齐的效果是比前向</w:t>
      </w:r>
      <w:r w:rsidR="00B80C02">
        <w:rPr>
          <w:rFonts w:hint="eastAsia"/>
        </w:rPr>
        <w:t>B</w:t>
      </w:r>
      <w:r w:rsidR="00B80C02">
        <w:t>TBA</w:t>
      </w:r>
      <w:r w:rsidR="00B80C02">
        <w:rPr>
          <w:rFonts w:hint="eastAsia"/>
        </w:rPr>
        <w:t>还要差。（相当于</w:t>
      </w:r>
      <w:r w:rsidR="00B80C02">
        <w:rPr>
          <w:rFonts w:hint="eastAsia"/>
        </w:rPr>
        <w:t>1+</w:t>
      </w:r>
      <w:r w:rsidR="00B80C02">
        <w:t>1</w:t>
      </w:r>
      <w:r w:rsidR="00B80C02">
        <w:rPr>
          <w:rFonts w:hint="eastAsia"/>
        </w:rPr>
        <w:t>&gt;</w:t>
      </w:r>
      <w:r w:rsidR="00B80C02">
        <w:t>2</w:t>
      </w:r>
      <w:r w:rsidR="00B80C02">
        <w:rPr>
          <w:rFonts w:hint="eastAsia"/>
        </w:rPr>
        <w:t>的效果）</w:t>
      </w:r>
    </w:p>
    <w:p w14:paraId="67BA489C" w14:textId="7080723E" w:rsidR="00B80C02" w:rsidRDefault="00B80C02" w:rsidP="005F790B"/>
    <w:p w14:paraId="0AABB21B" w14:textId="2F4F9260" w:rsidR="00B80C02" w:rsidRDefault="00B80C02" w:rsidP="005F790B">
      <w:r>
        <w:rPr>
          <w:rFonts w:hint="eastAsia"/>
        </w:rPr>
        <w:t>对齐错误分析（个案分析）：</w:t>
      </w:r>
    </w:p>
    <w:p w14:paraId="48C4F960" w14:textId="77777777" w:rsidR="00B80C02" w:rsidRDefault="00B80C02" w:rsidP="005F790B">
      <w:r w:rsidRPr="00B80C02">
        <w:rPr>
          <w:rFonts w:hint="eastAsia"/>
        </w:rPr>
        <w:t>我们分析了系统产生的对齐错误，发现大多数对齐错误是由虚词引起的。如图中的对齐示例所示，源和目标对应的内容词（例如“</w:t>
      </w:r>
      <w:r w:rsidRPr="00B80C02">
        <w:rPr>
          <w:rFonts w:hint="eastAsia"/>
        </w:rPr>
        <w:t>definiert</w:t>
      </w:r>
      <w:r w:rsidRPr="00B80C02">
        <w:rPr>
          <w:rFonts w:hint="eastAsia"/>
        </w:rPr>
        <w:t>”和“</w:t>
      </w:r>
      <w:r w:rsidRPr="00B80C02">
        <w:rPr>
          <w:rFonts w:hint="eastAsia"/>
        </w:rPr>
        <w:t>defines</w:t>
      </w:r>
      <w:r w:rsidRPr="00B80C02">
        <w:rPr>
          <w:rFonts w:hint="eastAsia"/>
        </w:rPr>
        <w:t>”）都通过我们的模型正确对齐，但是诸如“</w:t>
      </w:r>
      <w:r w:rsidRPr="00B80C02">
        <w:rPr>
          <w:rFonts w:hint="eastAsia"/>
        </w:rPr>
        <w:t>the</w:t>
      </w:r>
      <w:r w:rsidRPr="00B80C02">
        <w:rPr>
          <w:rFonts w:hint="eastAsia"/>
        </w:rPr>
        <w:t>”、“</w:t>
      </w:r>
      <w:r w:rsidRPr="00B80C02">
        <w:rPr>
          <w:rFonts w:hint="eastAsia"/>
        </w:rPr>
        <w:t>im</w:t>
      </w:r>
      <w:r w:rsidRPr="00B80C02">
        <w:rPr>
          <w:rFonts w:hint="eastAsia"/>
        </w:rPr>
        <w:t>”和“</w:t>
      </w:r>
      <w:r w:rsidRPr="00B80C02">
        <w:rPr>
          <w:rFonts w:hint="eastAsia"/>
        </w:rPr>
        <w:t>wird</w:t>
      </w:r>
      <w:r w:rsidRPr="00B80C02">
        <w:rPr>
          <w:rFonts w:hint="eastAsia"/>
        </w:rPr>
        <w:t>”之类的虚词没有正确对齐。</w:t>
      </w:r>
    </w:p>
    <w:p w14:paraId="5523C322" w14:textId="5D22BBF7" w:rsidR="00B80C02" w:rsidRDefault="00B80C02" w:rsidP="005F790B">
      <w:r w:rsidRPr="00B80C02">
        <w:drawing>
          <wp:inline distT="0" distB="0" distL="0" distR="0" wp14:anchorId="1891D7BD" wp14:editId="3F8869F3">
            <wp:extent cx="5274310" cy="1179195"/>
            <wp:effectExtent l="0" t="0" r="254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179195"/>
                    </a:xfrm>
                    <a:prstGeom prst="rect">
                      <a:avLst/>
                    </a:prstGeom>
                  </pic:spPr>
                </pic:pic>
              </a:graphicData>
            </a:graphic>
          </wp:inline>
        </w:drawing>
      </w:r>
    </w:p>
    <w:p w14:paraId="1AAF3D47" w14:textId="004F70E9" w:rsidR="00B80C02" w:rsidRDefault="00B80C02" w:rsidP="005F790B">
      <w:r w:rsidRPr="00B80C02">
        <w:rPr>
          <w:rFonts w:hint="eastAsia"/>
        </w:rPr>
        <w:t>为了进行更详细的分析，我们计算了我们模型的</w:t>
      </w:r>
      <w:r w:rsidRPr="00B80C02">
        <w:rPr>
          <w:rFonts w:hint="eastAsia"/>
        </w:rPr>
        <w:t>3</w:t>
      </w:r>
      <w:r w:rsidRPr="00B80C02">
        <w:rPr>
          <w:rFonts w:hint="eastAsia"/>
        </w:rPr>
        <w:t>种不同对齐类型的</w:t>
      </w:r>
      <w:r w:rsidRPr="00B80C02">
        <w:rPr>
          <w:rFonts w:hint="eastAsia"/>
        </w:rPr>
        <w:t>AER</w:t>
      </w:r>
      <w:r w:rsidRPr="00B80C02">
        <w:rPr>
          <w:rFonts w:hint="eastAsia"/>
        </w:rPr>
        <w:t>结果：</w:t>
      </w:r>
      <w:r w:rsidRPr="00B80C02">
        <w:rPr>
          <w:rFonts w:hint="eastAsia"/>
        </w:rPr>
        <w:t>FF</w:t>
      </w:r>
      <w:r w:rsidRPr="00B80C02">
        <w:rPr>
          <w:rFonts w:hint="eastAsia"/>
        </w:rPr>
        <w:t>（两个虚词之间的对齐）、</w:t>
      </w:r>
      <w:r w:rsidRPr="00B80C02">
        <w:rPr>
          <w:rFonts w:hint="eastAsia"/>
        </w:rPr>
        <w:t>CC</w:t>
      </w:r>
      <w:r w:rsidRPr="00B80C02">
        <w:rPr>
          <w:rFonts w:hint="eastAsia"/>
        </w:rPr>
        <w:t>（两个内容词之间的对齐）和</w:t>
      </w:r>
      <w:r w:rsidRPr="00B80C02">
        <w:rPr>
          <w:rFonts w:hint="eastAsia"/>
        </w:rPr>
        <w:t>FC</w:t>
      </w:r>
      <w:r w:rsidRPr="00B80C02">
        <w:rPr>
          <w:rFonts w:hint="eastAsia"/>
        </w:rPr>
        <w:t>（虚词和内容词之间的对齐）。</w:t>
      </w:r>
      <w:r>
        <w:rPr>
          <w:rFonts w:hint="eastAsia"/>
        </w:rPr>
        <w:t>结果</w:t>
      </w:r>
      <w:r w:rsidRPr="00B80C02">
        <w:rPr>
          <w:rFonts w:hint="eastAsia"/>
        </w:rPr>
        <w:t>显示，我们的模型在</w:t>
      </w:r>
      <w:r w:rsidRPr="00B80C02">
        <w:rPr>
          <w:rFonts w:hint="eastAsia"/>
        </w:rPr>
        <w:t>CC</w:t>
      </w:r>
      <w:r w:rsidRPr="00B80C02">
        <w:rPr>
          <w:rFonts w:hint="eastAsia"/>
        </w:rPr>
        <w:t>路线上取得的结果明显优于</w:t>
      </w:r>
      <w:r w:rsidRPr="00B80C02">
        <w:rPr>
          <w:rFonts w:hint="eastAsia"/>
        </w:rPr>
        <w:t>FF</w:t>
      </w:r>
      <w:r w:rsidRPr="00B80C02">
        <w:rPr>
          <w:rFonts w:hint="eastAsia"/>
        </w:rPr>
        <w:t>和</w:t>
      </w:r>
      <w:r w:rsidRPr="00B80C02">
        <w:rPr>
          <w:rFonts w:hint="eastAsia"/>
        </w:rPr>
        <w:t>FC</w:t>
      </w:r>
      <w:r w:rsidRPr="00B80C02">
        <w:rPr>
          <w:rFonts w:hint="eastAsia"/>
        </w:rPr>
        <w:t>路线。虚词比内容词更难对齐，因为平行句对中的内容词通常有非常清晰的对应关系（如图</w:t>
      </w:r>
      <w:r w:rsidRPr="00B80C02">
        <w:rPr>
          <w:rFonts w:hint="eastAsia"/>
        </w:rPr>
        <w:t>3</w:t>
      </w:r>
      <w:r w:rsidRPr="00B80C02">
        <w:rPr>
          <w:rFonts w:hint="eastAsia"/>
        </w:rPr>
        <w:t>中的“</w:t>
      </w:r>
      <w:r w:rsidRPr="00B80C02">
        <w:rPr>
          <w:rFonts w:hint="eastAsia"/>
        </w:rPr>
        <w:t>defines</w:t>
      </w:r>
      <w:r w:rsidRPr="00B80C02">
        <w:rPr>
          <w:rFonts w:hint="eastAsia"/>
        </w:rPr>
        <w:t>”与“</w:t>
      </w:r>
      <w:r w:rsidRPr="00B80C02">
        <w:rPr>
          <w:rFonts w:hint="eastAsia"/>
        </w:rPr>
        <w:t>definiert</w:t>
      </w:r>
      <w:r w:rsidRPr="00B80C02">
        <w:rPr>
          <w:rFonts w:hint="eastAsia"/>
        </w:rPr>
        <w:t>”明确对应），但虚词（如“</w:t>
      </w:r>
      <w:r w:rsidRPr="00B80C02">
        <w:rPr>
          <w:rFonts w:hint="eastAsia"/>
        </w:rPr>
        <w:t>the</w:t>
      </w:r>
      <w:r w:rsidRPr="00B80C02">
        <w:rPr>
          <w:rFonts w:hint="eastAsia"/>
        </w:rPr>
        <w:t>”、“</w:t>
      </w:r>
      <w:r w:rsidRPr="00B80C02">
        <w:rPr>
          <w:rFonts w:hint="eastAsia"/>
        </w:rPr>
        <w:t>es</w:t>
      </w:r>
      <w:r w:rsidRPr="00B80C02">
        <w:rPr>
          <w:rFonts w:hint="eastAsia"/>
        </w:rPr>
        <w:t>”和“</w:t>
      </w:r>
      <w:r w:rsidRPr="00B80C02">
        <w:rPr>
          <w:rFonts w:hint="eastAsia"/>
        </w:rPr>
        <w:t>im</w:t>
      </w:r>
      <w:r w:rsidRPr="00B80C02">
        <w:rPr>
          <w:rFonts w:hint="eastAsia"/>
        </w:rPr>
        <w:t>”）不一致在并列句中使用较为灵活，且没有明确的对应词，这显著增加了对齐难度。</w:t>
      </w:r>
    </w:p>
    <w:p w14:paraId="02AB53D2" w14:textId="21A4583E" w:rsidR="00B80C02" w:rsidRDefault="00B80C02" w:rsidP="005F790B">
      <w:pPr>
        <w:rPr>
          <w:rFonts w:hint="eastAsia"/>
        </w:rPr>
      </w:pPr>
      <w:r w:rsidRPr="00B80C02">
        <w:drawing>
          <wp:inline distT="0" distB="0" distL="0" distR="0" wp14:anchorId="38DA0A3B" wp14:editId="11CA0C0D">
            <wp:extent cx="2560320" cy="1362310"/>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63269" cy="1363879"/>
                    </a:xfrm>
                    <a:prstGeom prst="rect">
                      <a:avLst/>
                    </a:prstGeom>
                  </pic:spPr>
                </pic:pic>
              </a:graphicData>
            </a:graphic>
          </wp:inline>
        </w:drawing>
      </w:r>
    </w:p>
    <w:p w14:paraId="397AE369" w14:textId="6EE197E4" w:rsidR="00B80C02" w:rsidRDefault="00B80C02" w:rsidP="005F790B"/>
    <w:p w14:paraId="745DDC71" w14:textId="77777777" w:rsidR="00B80C02" w:rsidRDefault="00B80C02" w:rsidP="005F790B">
      <w:pPr>
        <w:rPr>
          <w:rFonts w:hint="eastAsia"/>
        </w:rPr>
      </w:pPr>
    </w:p>
    <w:p w14:paraId="33ACB678" w14:textId="187B51E5" w:rsidR="00B80C02" w:rsidRDefault="00B80C02" w:rsidP="005F790B">
      <w:r>
        <w:rPr>
          <w:rFonts w:hint="eastAsia"/>
        </w:rPr>
        <w:t>对其它神经网络的改进（即看作</w:t>
      </w:r>
      <w:r>
        <w:rPr>
          <w:rFonts w:hint="eastAsia"/>
        </w:rPr>
        <w:t>Pre-trained</w:t>
      </w:r>
      <w:r>
        <w:t xml:space="preserve"> </w:t>
      </w:r>
      <w:r>
        <w:rPr>
          <w:rFonts w:hint="eastAsia"/>
        </w:rPr>
        <w:t>model</w:t>
      </w:r>
      <w:r>
        <w:rPr>
          <w:rFonts w:hint="eastAsia"/>
        </w:rPr>
        <w:t>）：</w:t>
      </w:r>
    </w:p>
    <w:p w14:paraId="403B91EF" w14:textId="485A429C" w:rsidR="00B80C02" w:rsidRDefault="00B80C02" w:rsidP="005F790B">
      <w:pPr>
        <w:rPr>
          <w:rFonts w:hint="eastAsia"/>
        </w:rPr>
      </w:pPr>
      <w:r w:rsidRPr="00B80C02">
        <w:drawing>
          <wp:inline distT="0" distB="0" distL="0" distR="0" wp14:anchorId="49BA2AC5" wp14:editId="0607A814">
            <wp:extent cx="2852163" cy="929640"/>
            <wp:effectExtent l="0" t="0" r="571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55448" cy="930711"/>
                    </a:xfrm>
                    <a:prstGeom prst="rect">
                      <a:avLst/>
                    </a:prstGeom>
                  </pic:spPr>
                </pic:pic>
              </a:graphicData>
            </a:graphic>
          </wp:inline>
        </w:drawing>
      </w:r>
    </w:p>
    <w:p w14:paraId="29E47F52" w14:textId="77777777" w:rsidR="00B80C02" w:rsidRDefault="00B80C02" w:rsidP="005F790B">
      <w:r w:rsidRPr="00B80C02">
        <w:rPr>
          <w:rFonts w:hint="eastAsia"/>
        </w:rPr>
        <w:t>对于下游任务，单词对齐可用于改进字典指导的</w:t>
      </w:r>
      <w:r w:rsidRPr="00B80C02">
        <w:rPr>
          <w:rFonts w:hint="eastAsia"/>
        </w:rPr>
        <w:t>NMT</w:t>
      </w:r>
      <w:r w:rsidRPr="00B80C02">
        <w:rPr>
          <w:rFonts w:hint="eastAsia"/>
        </w:rPr>
        <w:t>。在</w:t>
      </w:r>
      <w:r w:rsidRPr="00B80C02">
        <w:rPr>
          <w:rFonts w:hint="eastAsia"/>
        </w:rPr>
        <w:t>NMT</w:t>
      </w:r>
      <w:r w:rsidRPr="00B80C02">
        <w:rPr>
          <w:rFonts w:hint="eastAsia"/>
        </w:rPr>
        <w:t>中的每个解码步骤中，</w:t>
      </w:r>
      <w:r>
        <w:rPr>
          <w:rFonts w:hint="eastAsia"/>
        </w:rPr>
        <w:t>需要</w:t>
      </w:r>
      <w:r w:rsidRPr="00B80C02">
        <w:rPr>
          <w:rFonts w:hint="eastAsia"/>
        </w:rPr>
        <w:t>使用</w:t>
      </w:r>
      <w:r w:rsidRPr="00B80C02">
        <w:rPr>
          <w:rFonts w:hint="eastAsia"/>
        </w:rPr>
        <w:t>SHIFT-AET</w:t>
      </w:r>
      <w:r w:rsidRPr="00B80C02">
        <w:rPr>
          <w:rFonts w:hint="eastAsia"/>
        </w:rPr>
        <w:t>方法计算新生成的目标词的对齐度，然后通过鼓励词典中预先指定的翻译来修改新生成的目标词。</w:t>
      </w:r>
      <w:r w:rsidRPr="00B80C02">
        <w:rPr>
          <w:rFonts w:hint="eastAsia"/>
        </w:rPr>
        <w:t>SHIFT-AET</w:t>
      </w:r>
      <w:r w:rsidRPr="00B80C02">
        <w:rPr>
          <w:rFonts w:hint="eastAsia"/>
        </w:rPr>
        <w:t>校准方法</w:t>
      </w:r>
      <w:r>
        <w:rPr>
          <w:rFonts w:hint="eastAsia"/>
        </w:rPr>
        <w:t>的目标是</w:t>
      </w:r>
      <w:r w:rsidRPr="00B80C02">
        <w:rPr>
          <w:rFonts w:hint="eastAsia"/>
        </w:rPr>
        <w:t>将一个单独的校准模块添加到</w:t>
      </w:r>
      <w:r>
        <w:rPr>
          <w:rFonts w:hint="eastAsia"/>
        </w:rPr>
        <w:t>原来的</w:t>
      </w:r>
      <w:r>
        <w:rPr>
          <w:rFonts w:hint="eastAsia"/>
        </w:rPr>
        <w:t>Transformer</w:t>
      </w:r>
      <w:r>
        <w:rPr>
          <w:rFonts w:hint="eastAsia"/>
        </w:rPr>
        <w:t>翻译模型</w:t>
      </w:r>
      <w:r w:rsidRPr="00B80C02">
        <w:rPr>
          <w:rFonts w:hint="eastAsia"/>
        </w:rPr>
        <w:t>中，并使用</w:t>
      </w:r>
      <w:r>
        <w:rPr>
          <w:rFonts w:hint="eastAsia"/>
        </w:rPr>
        <w:t>原来的</w:t>
      </w:r>
      <w:r>
        <w:rPr>
          <w:rFonts w:hint="eastAsia"/>
        </w:rPr>
        <w:t>Transformer</w:t>
      </w:r>
      <w:r>
        <w:rPr>
          <w:rFonts w:hint="eastAsia"/>
        </w:rPr>
        <w:t>中的</w:t>
      </w:r>
      <w:r w:rsidRPr="00B80C02">
        <w:rPr>
          <w:rFonts w:hint="eastAsia"/>
        </w:rPr>
        <w:t>注意</w:t>
      </w:r>
      <w:r>
        <w:rPr>
          <w:rFonts w:hint="eastAsia"/>
        </w:rPr>
        <w:t>力</w:t>
      </w:r>
      <w:r w:rsidRPr="00B80C02">
        <w:rPr>
          <w:rFonts w:hint="eastAsia"/>
        </w:rPr>
        <w:t>权重产生的校准来训练单独的校准模块。</w:t>
      </w:r>
    </w:p>
    <w:p w14:paraId="5F2D682D" w14:textId="6D9131F6" w:rsidR="00B80C02" w:rsidRDefault="00B80C02" w:rsidP="005F790B">
      <w:pPr>
        <w:rPr>
          <w:rFonts w:hint="eastAsia"/>
        </w:rPr>
      </w:pPr>
      <w:r>
        <w:rPr>
          <w:rFonts w:hint="eastAsia"/>
        </w:rPr>
        <w:t>现在，将</w:t>
      </w:r>
      <w:r w:rsidRPr="00B80C02">
        <w:rPr>
          <w:rFonts w:hint="eastAsia"/>
        </w:rPr>
        <w:t>BTB</w:t>
      </w:r>
      <w:r w:rsidRPr="00B80C02">
        <w:t>A</w:t>
      </w:r>
      <w:r w:rsidRPr="00B80C02">
        <w:rPr>
          <w:rFonts w:hint="eastAsia"/>
        </w:rPr>
        <w:t>模型推断的对齐作为标记数据</w:t>
      </w:r>
      <w:r>
        <w:rPr>
          <w:rFonts w:hint="eastAsia"/>
        </w:rPr>
        <w:t>，用于</w:t>
      </w:r>
      <w:r w:rsidRPr="00B80C02">
        <w:rPr>
          <w:rFonts w:hint="eastAsia"/>
        </w:rPr>
        <w:t>监督</w:t>
      </w:r>
      <w:r w:rsidRPr="00B80C02">
        <w:t>SHIFT-AET</w:t>
      </w:r>
      <w:r w:rsidRPr="00B80C02">
        <w:rPr>
          <w:rFonts w:hint="eastAsia"/>
        </w:rPr>
        <w:t>对齐模块，并对德</w:t>
      </w:r>
      <w:r>
        <w:rPr>
          <w:rFonts w:hint="eastAsia"/>
        </w:rPr>
        <w:t>-</w:t>
      </w:r>
      <w:r>
        <w:rPr>
          <w:rFonts w:hint="eastAsia"/>
        </w:rPr>
        <w:t>英</w:t>
      </w:r>
      <w:r w:rsidRPr="00B80C02">
        <w:rPr>
          <w:rFonts w:hint="eastAsia"/>
        </w:rPr>
        <w:t>进行字典指导翻译。</w:t>
      </w:r>
      <w:r>
        <w:rPr>
          <w:rFonts w:hint="eastAsia"/>
        </w:rPr>
        <w:t>表格中</w:t>
      </w:r>
      <w:r w:rsidRPr="00B80C02">
        <w:rPr>
          <w:rFonts w:hint="eastAsia"/>
        </w:rPr>
        <w:t>给出了字典指导的</w:t>
      </w:r>
      <w:r w:rsidRPr="00B80C02">
        <w:t>NMT</w:t>
      </w:r>
      <w:r w:rsidRPr="00B80C02">
        <w:rPr>
          <w:rFonts w:hint="eastAsia"/>
        </w:rPr>
        <w:t>的翻译结果，并表明我们的对齐方法比原来的</w:t>
      </w:r>
      <w:r w:rsidRPr="00B80C02">
        <w:t>SHIFT-AET</w:t>
      </w:r>
      <w:r w:rsidRPr="00B80C02">
        <w:rPr>
          <w:rFonts w:hint="eastAsia"/>
        </w:rPr>
        <w:t>方法具有更高的翻译质量。</w:t>
      </w:r>
    </w:p>
    <w:p w14:paraId="0CCEA6A2" w14:textId="77777777" w:rsidR="00B7541A" w:rsidRDefault="00B7541A">
      <w:r>
        <w:br w:type="page"/>
      </w:r>
    </w:p>
    <w:p w14:paraId="4E87035B" w14:textId="77777777" w:rsidR="00B7541A" w:rsidRDefault="00B7541A" w:rsidP="00B7541A">
      <w:r>
        <w:rPr>
          <w:rFonts w:hint="eastAsia"/>
        </w:rPr>
        <w:lastRenderedPageBreak/>
        <w:t>B</w:t>
      </w:r>
      <w:r>
        <w:t>PE</w:t>
      </w:r>
      <w:r>
        <w:rPr>
          <w:rFonts w:hint="eastAsia"/>
        </w:rPr>
        <w:t>流程：</w:t>
      </w:r>
    </w:p>
    <w:p w14:paraId="2C98A49C" w14:textId="77777777" w:rsidR="00B7541A" w:rsidRDefault="00B7541A" w:rsidP="00B7541A">
      <w:pPr>
        <w:pStyle w:val="ListParagraph"/>
        <w:numPr>
          <w:ilvl w:val="0"/>
          <w:numId w:val="2"/>
        </w:numPr>
        <w:ind w:firstLineChars="0"/>
        <w:rPr>
          <w:rFonts w:hint="eastAsia"/>
        </w:rPr>
      </w:pPr>
      <w:r>
        <w:rPr>
          <w:rFonts w:hint="eastAsia"/>
        </w:rPr>
        <w:t>确定</w:t>
      </w:r>
      <w:r>
        <w:rPr>
          <w:rFonts w:hint="eastAsia"/>
        </w:rPr>
        <w:t>subword</w:t>
      </w:r>
      <w:r>
        <w:rPr>
          <w:rFonts w:hint="eastAsia"/>
        </w:rPr>
        <w:t>词表大小</w:t>
      </w:r>
    </w:p>
    <w:p w14:paraId="76EFB362" w14:textId="77777777" w:rsidR="00B7541A" w:rsidRDefault="00B7541A" w:rsidP="00B7541A">
      <w:pPr>
        <w:pStyle w:val="ListParagraph"/>
        <w:numPr>
          <w:ilvl w:val="0"/>
          <w:numId w:val="2"/>
        </w:numPr>
        <w:ind w:firstLineChars="0"/>
        <w:rPr>
          <w:rFonts w:hint="eastAsia"/>
        </w:rPr>
      </w:pPr>
      <w:r>
        <w:rPr>
          <w:rFonts w:hint="eastAsia"/>
        </w:rPr>
        <w:t>统计每一个连续字节对的出现频率，并保存为</w:t>
      </w:r>
      <w:r>
        <w:rPr>
          <w:rFonts w:hint="eastAsia"/>
        </w:rPr>
        <w:t>code_file</w:t>
      </w:r>
      <w:r>
        <w:rPr>
          <w:rFonts w:hint="eastAsia"/>
        </w:rPr>
        <w:t>。这个是</w:t>
      </w:r>
      <w:r>
        <w:rPr>
          <w:rFonts w:hint="eastAsia"/>
        </w:rPr>
        <w:t>git</w:t>
      </w:r>
      <w:r>
        <w:rPr>
          <w:rFonts w:hint="eastAsia"/>
        </w:rPr>
        <w:t>中</w:t>
      </w:r>
      <w:r>
        <w:rPr>
          <w:rFonts w:hint="eastAsia"/>
        </w:rPr>
        <w:t>learn-bpe</w:t>
      </w:r>
      <w:r>
        <w:rPr>
          <w:rFonts w:hint="eastAsia"/>
        </w:rPr>
        <w:t>完成</w:t>
      </w:r>
    </w:p>
    <w:p w14:paraId="64C1B813" w14:textId="77777777" w:rsidR="00B7541A" w:rsidRDefault="00B7541A" w:rsidP="00B7541A">
      <w:pPr>
        <w:rPr>
          <w:rFonts w:hint="eastAsia"/>
        </w:rPr>
      </w:pPr>
      <w:r>
        <w:rPr>
          <w:rFonts w:hint="eastAsia"/>
        </w:rPr>
        <w:t>3</w:t>
      </w:r>
      <w:r>
        <w:rPr>
          <w:rFonts w:hint="eastAsia"/>
        </w:rPr>
        <w:t>．</w:t>
      </w:r>
      <w:r>
        <w:rPr>
          <w:rFonts w:hint="eastAsia"/>
        </w:rPr>
        <w:t xml:space="preserve"> </w:t>
      </w:r>
      <w:r>
        <w:rPr>
          <w:rFonts w:hint="eastAsia"/>
        </w:rPr>
        <w:t>将单词拆分为字符序列并在末尾添加后缀“</w:t>
      </w:r>
      <w:r>
        <w:rPr>
          <w:rFonts w:hint="eastAsia"/>
        </w:rPr>
        <w:t xml:space="preserve"> &lt;/w&gt;</w:t>
      </w:r>
      <w:r>
        <w:rPr>
          <w:rFonts w:hint="eastAsia"/>
        </w:rPr>
        <w:t>”，而后按照</w:t>
      </w:r>
      <w:r>
        <w:rPr>
          <w:rFonts w:hint="eastAsia"/>
        </w:rPr>
        <w:t>code_file</w:t>
      </w:r>
      <w:r>
        <w:rPr>
          <w:rFonts w:hint="eastAsia"/>
        </w:rPr>
        <w:t>合并新的</w:t>
      </w:r>
      <w:r>
        <w:rPr>
          <w:rFonts w:hint="eastAsia"/>
        </w:rPr>
        <w:t>subword</w:t>
      </w:r>
      <w:r>
        <w:rPr>
          <w:rFonts w:hint="eastAsia"/>
        </w:rPr>
        <w:t>，首先合并频率出现最高的字节对。例如单词</w:t>
      </w:r>
      <w:r>
        <w:rPr>
          <w:rFonts w:hint="eastAsia"/>
        </w:rPr>
        <w:t>birthday</w:t>
      </w:r>
      <w:r>
        <w:rPr>
          <w:rFonts w:hint="eastAsia"/>
        </w:rPr>
        <w:t>，分割为</w:t>
      </w:r>
      <w:r>
        <w:rPr>
          <w:rFonts w:hint="eastAsia"/>
        </w:rPr>
        <w:t>['b', 'i', 'r', 't', 'h', 'd', 'a', 'y&lt;/w&gt;']</w:t>
      </w:r>
      <w:r>
        <w:rPr>
          <w:rFonts w:hint="eastAsia"/>
        </w:rPr>
        <w:t>，查</w:t>
      </w:r>
      <w:r>
        <w:rPr>
          <w:rFonts w:hint="eastAsia"/>
        </w:rPr>
        <w:t>code_file</w:t>
      </w:r>
      <w:r>
        <w:rPr>
          <w:rFonts w:hint="eastAsia"/>
        </w:rPr>
        <w:t>，发现</w:t>
      </w:r>
      <w:r>
        <w:rPr>
          <w:rFonts w:hint="eastAsia"/>
        </w:rPr>
        <w:t>'th'</w:t>
      </w:r>
      <w:r>
        <w:rPr>
          <w:rFonts w:hint="eastAsia"/>
        </w:rPr>
        <w:t>出现的最多，那么合并为</w:t>
      </w:r>
      <w:r>
        <w:rPr>
          <w:rFonts w:hint="eastAsia"/>
        </w:rPr>
        <w:t>['b', 'i', 'r', 'th', 'd', 'a', 'y&lt;/w&gt;']</w:t>
      </w:r>
      <w:r>
        <w:rPr>
          <w:rFonts w:hint="eastAsia"/>
        </w:rPr>
        <w:t>，最后，字符序列合并为</w:t>
      </w:r>
      <w:r>
        <w:rPr>
          <w:rFonts w:hint="eastAsia"/>
        </w:rPr>
        <w:t>['birth', 'day&lt;/w&gt;']</w:t>
      </w:r>
      <w:r>
        <w:rPr>
          <w:rFonts w:hint="eastAsia"/>
        </w:rPr>
        <w:t>。然后去除</w:t>
      </w:r>
      <w:r>
        <w:rPr>
          <w:rFonts w:hint="eastAsia"/>
        </w:rPr>
        <w:t>'&lt;/w&gt;',</w:t>
      </w:r>
      <w:r>
        <w:rPr>
          <w:rFonts w:hint="eastAsia"/>
        </w:rPr>
        <w:t>变为</w:t>
      </w:r>
      <w:r>
        <w:rPr>
          <w:rFonts w:hint="eastAsia"/>
        </w:rPr>
        <w:t>['birth', 'day']</w:t>
      </w:r>
      <w:r>
        <w:rPr>
          <w:rFonts w:hint="eastAsia"/>
        </w:rPr>
        <w:t>，将这两个词添加到词表。这个是</w:t>
      </w:r>
      <w:r>
        <w:rPr>
          <w:rFonts w:hint="eastAsia"/>
        </w:rPr>
        <w:t>apply-bpe</w:t>
      </w:r>
      <w:r>
        <w:rPr>
          <w:rFonts w:hint="eastAsia"/>
        </w:rPr>
        <w:t>完成。</w:t>
      </w:r>
    </w:p>
    <w:p w14:paraId="76BFAC4E" w14:textId="77777777" w:rsidR="00B7541A" w:rsidRPr="00B7541A" w:rsidRDefault="00B7541A" w:rsidP="00B7541A">
      <w:pPr>
        <w:rPr>
          <w:rFonts w:hint="eastAsia"/>
        </w:rPr>
      </w:pPr>
      <w:r>
        <w:t xml:space="preserve">4. </w:t>
      </w:r>
      <w:r>
        <w:rPr>
          <w:rFonts w:hint="eastAsia"/>
        </w:rPr>
        <w:t>重复第</w:t>
      </w:r>
      <w:r>
        <w:rPr>
          <w:rFonts w:hint="eastAsia"/>
        </w:rPr>
        <w:t>3</w:t>
      </w:r>
      <w:r>
        <w:rPr>
          <w:rFonts w:hint="eastAsia"/>
        </w:rPr>
        <w:t>步直到达到第</w:t>
      </w:r>
      <w:r>
        <w:rPr>
          <w:rFonts w:hint="eastAsia"/>
        </w:rPr>
        <w:t>2</w:t>
      </w:r>
      <w:r>
        <w:rPr>
          <w:rFonts w:hint="eastAsia"/>
        </w:rPr>
        <w:t>步设定的</w:t>
      </w:r>
      <w:r>
        <w:rPr>
          <w:rFonts w:hint="eastAsia"/>
        </w:rPr>
        <w:t>subword</w:t>
      </w:r>
      <w:r>
        <w:rPr>
          <w:rFonts w:hint="eastAsia"/>
        </w:rPr>
        <w:t>词表大小或下一个最高频的字节对出现频率为</w:t>
      </w:r>
      <w:r>
        <w:rPr>
          <w:rFonts w:hint="eastAsia"/>
        </w:rPr>
        <w:t>1</w:t>
      </w:r>
    </w:p>
    <w:p w14:paraId="1D292541" w14:textId="77777777" w:rsidR="00B7541A" w:rsidRPr="00B7541A" w:rsidRDefault="00B7541A" w:rsidP="002075C8"/>
    <w:p w14:paraId="7B62F987" w14:textId="3A1044B8" w:rsidR="00173E08" w:rsidRDefault="00173E08" w:rsidP="002075C8">
      <w:r>
        <w:t>G</w:t>
      </w:r>
      <w:r>
        <w:rPr>
          <w:rFonts w:hint="eastAsia"/>
        </w:rPr>
        <w:t>row-diagonal-final-and</w:t>
      </w:r>
      <w:r>
        <w:rPr>
          <w:rFonts w:hint="eastAsia"/>
        </w:rPr>
        <w:t>：</w:t>
      </w:r>
    </w:p>
    <w:p w14:paraId="4E079D3F" w14:textId="65274575" w:rsidR="00173E08" w:rsidRDefault="00173E08" w:rsidP="002075C8">
      <w:r>
        <w:rPr>
          <w:rFonts w:hint="eastAsia"/>
        </w:rPr>
        <w:t>问题：如何标记对齐？</w:t>
      </w:r>
    </w:p>
    <w:p w14:paraId="2EA09729" w14:textId="0146F678" w:rsidR="00173E08" w:rsidRDefault="00173E08" w:rsidP="002075C8">
      <w:r>
        <w:rPr>
          <w:rFonts w:hint="eastAsia"/>
        </w:rPr>
        <w:t>传统方法：求</w:t>
      </w:r>
      <w:r>
        <w:rPr>
          <w:rFonts w:hint="eastAsia"/>
        </w:rPr>
        <w:t>union</w:t>
      </w:r>
      <w:r>
        <w:rPr>
          <w:rFonts w:hint="eastAsia"/>
        </w:rPr>
        <w:t>或</w:t>
      </w:r>
      <w:r>
        <w:rPr>
          <w:rFonts w:hint="eastAsia"/>
        </w:rPr>
        <w:t>intersection</w:t>
      </w:r>
    </w:p>
    <w:p w14:paraId="1A6A01E8" w14:textId="4C38F24F" w:rsidR="00173E08" w:rsidRDefault="00173E08" w:rsidP="002075C8">
      <w:r w:rsidRPr="00173E08">
        <w:drawing>
          <wp:inline distT="0" distB="0" distL="0" distR="0" wp14:anchorId="3780B761" wp14:editId="4D0B794A">
            <wp:extent cx="5274310" cy="4952365"/>
            <wp:effectExtent l="0" t="0" r="254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4952365"/>
                    </a:xfrm>
                    <a:prstGeom prst="rect">
                      <a:avLst/>
                    </a:prstGeom>
                  </pic:spPr>
                </pic:pic>
              </a:graphicData>
            </a:graphic>
          </wp:inline>
        </w:drawing>
      </w:r>
    </w:p>
    <w:p w14:paraId="3FB4A627" w14:textId="5C37BB58" w:rsidR="00173E08" w:rsidRDefault="00173E08" w:rsidP="002075C8">
      <w:r>
        <w:rPr>
          <w:rFonts w:hint="eastAsia"/>
        </w:rPr>
        <w:t>问题：还有更多的对齐没有表示出来吗？</w:t>
      </w:r>
    </w:p>
    <w:p w14:paraId="611AFF8D" w14:textId="4A1D7053" w:rsidR="00173E08" w:rsidRDefault="00173E08" w:rsidP="002075C8">
      <w:r>
        <w:rPr>
          <w:rFonts w:hint="eastAsia"/>
        </w:rPr>
        <w:t>新的方法：利用邻居的节点扩张来完成对齐操作。</w:t>
      </w:r>
    </w:p>
    <w:p w14:paraId="666B029B" w14:textId="1659CF4A" w:rsidR="00173E08" w:rsidRDefault="00173E08" w:rsidP="002075C8">
      <w:r>
        <w:rPr>
          <w:rFonts w:hint="eastAsia"/>
        </w:rPr>
        <w:t>所谓邻居（</w:t>
      </w:r>
      <w:r>
        <w:rPr>
          <w:rFonts w:hint="eastAsia"/>
        </w:rPr>
        <w:t>neighbor</w:t>
      </w:r>
      <w:r>
        <w:rPr>
          <w:rFonts w:hint="eastAsia"/>
        </w:rPr>
        <w:t>），是指距离为</w:t>
      </w:r>
      <w:r>
        <w:rPr>
          <w:rFonts w:hint="eastAsia"/>
        </w:rPr>
        <w:t>1</w:t>
      </w:r>
      <w:r>
        <w:rPr>
          <w:rFonts w:hint="eastAsia"/>
        </w:rPr>
        <w:t>的点，共</w:t>
      </w:r>
      <w:r>
        <w:rPr>
          <w:rFonts w:hint="eastAsia"/>
        </w:rPr>
        <w:t>8</w:t>
      </w:r>
      <w:r>
        <w:rPr>
          <w:rFonts w:hint="eastAsia"/>
        </w:rPr>
        <w:t>个。</w:t>
      </w:r>
    </w:p>
    <w:p w14:paraId="0E720441" w14:textId="5CE71F5E" w:rsidR="00173E08" w:rsidRDefault="00173E08" w:rsidP="002075C8">
      <w:r>
        <w:rPr>
          <w:rFonts w:hint="eastAsia"/>
        </w:rPr>
        <w:t>现在，从交集</w:t>
      </w:r>
      <w:r>
        <w:rPr>
          <w:rFonts w:hint="eastAsia"/>
        </w:rPr>
        <w:t>intersection</w:t>
      </w:r>
      <w:r>
        <w:rPr>
          <w:rFonts w:hint="eastAsia"/>
        </w:rPr>
        <w:t>开始进行扩展：</w:t>
      </w:r>
    </w:p>
    <w:p w14:paraId="17691A56" w14:textId="39F8102A" w:rsidR="00173E08" w:rsidRDefault="00173E08" w:rsidP="002075C8">
      <w:r>
        <w:rPr>
          <w:rFonts w:hint="eastAsia"/>
        </w:rPr>
        <w:lastRenderedPageBreak/>
        <w:t>遍历每一个点，如果其邻居是在</w:t>
      </w:r>
      <w:r>
        <w:rPr>
          <w:rFonts w:hint="eastAsia"/>
        </w:rPr>
        <w:t>union</w:t>
      </w:r>
      <w:r>
        <w:rPr>
          <w:rFonts w:hint="eastAsia"/>
        </w:rPr>
        <w:t>中并且这一行或这一列还没有对齐的位置，就将其标为对齐的位置。</w:t>
      </w:r>
    </w:p>
    <w:p w14:paraId="7C90DE3E" w14:textId="4519F8F7" w:rsidR="00173E08" w:rsidRDefault="00173E08" w:rsidP="002075C8">
      <w:r>
        <w:rPr>
          <w:rFonts w:hint="eastAsia"/>
        </w:rPr>
        <w:t>循环到没有新的点加入为止。</w:t>
      </w:r>
    </w:p>
    <w:p w14:paraId="1070E9CF" w14:textId="6972D92F" w:rsidR="00173E08" w:rsidRDefault="00173E08" w:rsidP="002075C8">
      <w:r>
        <w:rPr>
          <w:rFonts w:hint="eastAsia"/>
        </w:rPr>
        <w:t>最后，观察每个点（共</w:t>
      </w:r>
      <w:r>
        <w:rPr>
          <w:rFonts w:hint="eastAsia"/>
        </w:rPr>
        <w:t>n*n</w:t>
      </w:r>
      <w:r>
        <w:rPr>
          <w:rFonts w:hint="eastAsia"/>
        </w:rPr>
        <w:t>个），如果所在行</w:t>
      </w:r>
      <w:r w:rsidRPr="00173E08">
        <w:rPr>
          <w:rFonts w:hint="eastAsia"/>
          <w:b/>
          <w:bCs/>
          <w:color w:val="FF0000"/>
        </w:rPr>
        <w:t>或</w:t>
      </w:r>
      <w:r>
        <w:rPr>
          <w:rFonts w:hint="eastAsia"/>
        </w:rPr>
        <w:t>列没有对齐且在</w:t>
      </w:r>
      <w:r>
        <w:rPr>
          <w:rFonts w:hint="eastAsia"/>
        </w:rPr>
        <w:t>union</w:t>
      </w:r>
      <w:r>
        <w:rPr>
          <w:rFonts w:hint="eastAsia"/>
        </w:rPr>
        <w:t>中，那么加上该点作为对齐点。</w:t>
      </w:r>
    </w:p>
    <w:p w14:paraId="7602C9A5" w14:textId="77777777" w:rsidR="00173E08" w:rsidRDefault="00173E08" w:rsidP="002075C8">
      <w:pPr>
        <w:rPr>
          <w:rFonts w:hint="eastAsia"/>
        </w:rPr>
      </w:pPr>
    </w:p>
    <w:p w14:paraId="23D9E13C" w14:textId="5AA79102" w:rsidR="00173E08" w:rsidRDefault="00173E08" w:rsidP="002075C8">
      <w:r>
        <w:rPr>
          <w:rFonts w:hint="eastAsia"/>
        </w:rPr>
        <w:t>代码：</w:t>
      </w:r>
    </w:p>
    <w:p w14:paraId="70467AB5" w14:textId="3C22CDF6" w:rsidR="00173E08" w:rsidRDefault="00173E08" w:rsidP="002075C8">
      <w:pPr>
        <w:rPr>
          <w:rFonts w:hint="eastAsia"/>
        </w:rPr>
      </w:pPr>
      <w:r w:rsidRPr="00173E08">
        <w:drawing>
          <wp:inline distT="0" distB="0" distL="0" distR="0" wp14:anchorId="1E4434C7" wp14:editId="72D84E79">
            <wp:extent cx="5274310" cy="3523615"/>
            <wp:effectExtent l="0" t="0" r="254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3523615"/>
                    </a:xfrm>
                    <a:prstGeom prst="rect">
                      <a:avLst/>
                    </a:prstGeom>
                  </pic:spPr>
                </pic:pic>
              </a:graphicData>
            </a:graphic>
          </wp:inline>
        </w:drawing>
      </w:r>
    </w:p>
    <w:p w14:paraId="1E3B0015" w14:textId="42133266" w:rsidR="00173E08" w:rsidRDefault="00173E08" w:rsidP="002075C8">
      <w:r>
        <w:rPr>
          <w:rFonts w:hint="eastAsia"/>
        </w:rPr>
        <w:t>例子：</w:t>
      </w:r>
    </w:p>
    <w:p w14:paraId="75815DE6" w14:textId="522EB7F0" w:rsidR="00173E08" w:rsidRDefault="00173E08" w:rsidP="002075C8">
      <w:r w:rsidRPr="00173E08">
        <w:drawing>
          <wp:inline distT="0" distB="0" distL="0" distR="0" wp14:anchorId="52368A3F" wp14:editId="36370C6F">
            <wp:extent cx="4419600" cy="31308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22721" cy="3133071"/>
                    </a:xfrm>
                    <a:prstGeom prst="rect">
                      <a:avLst/>
                    </a:prstGeom>
                  </pic:spPr>
                </pic:pic>
              </a:graphicData>
            </a:graphic>
          </wp:inline>
        </w:drawing>
      </w:r>
    </w:p>
    <w:p w14:paraId="6553668D" w14:textId="3D0E5FA1" w:rsidR="00173E08" w:rsidRDefault="00173E08" w:rsidP="002075C8">
      <w:r>
        <w:rPr>
          <w:rFonts w:hint="eastAsia"/>
        </w:rPr>
        <w:t>放缩：将或改为和，即得到</w:t>
      </w:r>
      <w:r>
        <w:t>G</w:t>
      </w:r>
      <w:r>
        <w:rPr>
          <w:rFonts w:hint="eastAsia"/>
        </w:rPr>
        <w:t>row-diagonal-final-and</w:t>
      </w:r>
      <w:r>
        <w:rPr>
          <w:rFonts w:hint="eastAsia"/>
        </w:rPr>
        <w:t>方法。</w:t>
      </w:r>
    </w:p>
    <w:p w14:paraId="6B778831" w14:textId="63B09E6F" w:rsidR="00B7541A" w:rsidRDefault="00B7541A" w:rsidP="002075C8"/>
    <w:sectPr w:rsidR="00B7541A" w:rsidSect="00157FEE">
      <w:pgSz w:w="11906" w:h="16838" w:code="9"/>
      <w:pgMar w:top="1440" w:right="1800" w:bottom="1440" w:left="1800" w:header="850" w:footer="994" w:gutter="0"/>
      <w:cols w:space="720"/>
      <w:titlePg/>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361604"/>
    <w:multiLevelType w:val="hybridMultilevel"/>
    <w:tmpl w:val="815AD93E"/>
    <w:lvl w:ilvl="0" w:tplc="78EC89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CBA7CBB"/>
    <w:multiLevelType w:val="hybridMultilevel"/>
    <w:tmpl w:val="7826B872"/>
    <w:lvl w:ilvl="0" w:tplc="B2946E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A5C729F"/>
    <w:multiLevelType w:val="hybridMultilevel"/>
    <w:tmpl w:val="42320898"/>
    <w:lvl w:ilvl="0" w:tplc="367233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863"/>
    <w:rsid w:val="00024A79"/>
    <w:rsid w:val="00091863"/>
    <w:rsid w:val="000C7297"/>
    <w:rsid w:val="000D0E1D"/>
    <w:rsid w:val="000E4359"/>
    <w:rsid w:val="00157FEE"/>
    <w:rsid w:val="00173E08"/>
    <w:rsid w:val="002075C8"/>
    <w:rsid w:val="0022399F"/>
    <w:rsid w:val="004A60C1"/>
    <w:rsid w:val="004D1231"/>
    <w:rsid w:val="004F55FB"/>
    <w:rsid w:val="00505DD8"/>
    <w:rsid w:val="00521F39"/>
    <w:rsid w:val="005B751A"/>
    <w:rsid w:val="005C45D1"/>
    <w:rsid w:val="005F790B"/>
    <w:rsid w:val="008F03F4"/>
    <w:rsid w:val="008F5DFB"/>
    <w:rsid w:val="00B7541A"/>
    <w:rsid w:val="00B80C02"/>
    <w:rsid w:val="00BD3E0A"/>
    <w:rsid w:val="00C92D00"/>
    <w:rsid w:val="00C9723C"/>
    <w:rsid w:val="00D96A02"/>
    <w:rsid w:val="00E92017"/>
    <w:rsid w:val="00F1274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745D1"/>
  <w15:chartTrackingRefBased/>
  <w15:docId w15:val="{D26C71BF-5D32-4C38-BBEE-871566423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标题样式一"/>
    <w:next w:val="Normal"/>
    <w:link w:val="Heading1Char"/>
    <w:uiPriority w:val="9"/>
    <w:qFormat/>
    <w:rsid w:val="004D1231"/>
    <w:pPr>
      <w:keepNext/>
      <w:keepLines/>
      <w:widowControl/>
      <w:pBdr>
        <w:bottom w:val="single" w:sz="8" w:space="0" w:color="D9E2F3" w:themeColor="accent1" w:themeTint="33"/>
      </w:pBdr>
      <w:spacing w:after="200" w:line="300" w:lineRule="auto"/>
      <w:jc w:val="left"/>
      <w:outlineLvl w:val="0"/>
    </w:pPr>
    <w:rPr>
      <w:rFonts w:asciiTheme="majorHAnsi" w:eastAsia="Microsoft YaHei UI" w:hAnsiTheme="majorHAnsi" w:cstheme="majorBidi"/>
      <w:color w:val="4472C4" w:themeColor="accent1"/>
      <w:kern w:val="0"/>
      <w:sz w:val="36"/>
      <w:szCs w:val="36"/>
      <w:lang w:eastAsia="ja-JP"/>
    </w:rPr>
  </w:style>
  <w:style w:type="paragraph" w:styleId="Heading2">
    <w:name w:val="heading 2"/>
    <w:aliases w:val="标题样式二"/>
    <w:next w:val="Normal"/>
    <w:link w:val="Heading2Char"/>
    <w:uiPriority w:val="9"/>
    <w:unhideWhenUsed/>
    <w:qFormat/>
    <w:rsid w:val="004D1231"/>
    <w:pPr>
      <w:keepNext/>
      <w:keepLines/>
      <w:widowControl/>
      <w:spacing w:before="120" w:after="120"/>
      <w:jc w:val="left"/>
      <w:outlineLvl w:val="1"/>
    </w:pPr>
    <w:rPr>
      <w:rFonts w:eastAsia="Microsoft YaHei UI"/>
      <w:b/>
      <w:bCs/>
      <w:color w:val="44546A" w:themeColor="text2"/>
      <w:kern w:val="0"/>
      <w:sz w:val="26"/>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标题样式一 Char"/>
    <w:basedOn w:val="DefaultParagraphFont"/>
    <w:link w:val="Heading1"/>
    <w:uiPriority w:val="9"/>
    <w:rsid w:val="004D1231"/>
    <w:rPr>
      <w:rFonts w:asciiTheme="majorHAnsi" w:eastAsia="Microsoft YaHei UI" w:hAnsiTheme="majorHAnsi" w:cstheme="majorBidi"/>
      <w:color w:val="4472C4" w:themeColor="accent1"/>
      <w:kern w:val="0"/>
      <w:sz w:val="36"/>
      <w:szCs w:val="36"/>
      <w:lang w:eastAsia="ja-JP"/>
    </w:rPr>
  </w:style>
  <w:style w:type="character" w:customStyle="1" w:styleId="Heading2Char">
    <w:name w:val="Heading 2 Char"/>
    <w:aliases w:val="标题样式二 Char"/>
    <w:basedOn w:val="DefaultParagraphFont"/>
    <w:link w:val="Heading2"/>
    <w:uiPriority w:val="9"/>
    <w:rsid w:val="004D1231"/>
    <w:rPr>
      <w:rFonts w:eastAsia="Microsoft YaHei UI"/>
      <w:b/>
      <w:bCs/>
      <w:color w:val="44546A" w:themeColor="text2"/>
      <w:kern w:val="0"/>
      <w:sz w:val="26"/>
      <w:szCs w:val="26"/>
      <w:lang w:eastAsia="ja-JP"/>
    </w:rPr>
  </w:style>
  <w:style w:type="paragraph" w:styleId="ListParagraph">
    <w:name w:val="List Paragraph"/>
    <w:basedOn w:val="Normal"/>
    <w:uiPriority w:val="34"/>
    <w:qFormat/>
    <w:rsid w:val="008F5DFB"/>
    <w:pPr>
      <w:ind w:firstLineChars="200" w:firstLine="420"/>
    </w:pPr>
  </w:style>
  <w:style w:type="character" w:styleId="PlaceholderText">
    <w:name w:val="Placeholder Text"/>
    <w:basedOn w:val="DefaultParagraphFont"/>
    <w:uiPriority w:val="99"/>
    <w:semiHidden/>
    <w:rsid w:val="000C72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699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244</TotalTime>
  <Pages>1</Pages>
  <Words>878</Words>
  <Characters>5006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Wenhan Wu</dc:creator>
  <cp:keywords/>
  <dc:description/>
  <cp:lastModifiedBy>Wenhan Wu</cp:lastModifiedBy>
  <cp:revision>11</cp:revision>
  <dcterms:created xsi:type="dcterms:W3CDTF">2021-11-07T13:44:00Z</dcterms:created>
  <dcterms:modified xsi:type="dcterms:W3CDTF">2021-11-07T17:48:00Z</dcterms:modified>
</cp:coreProperties>
</file>