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FFD6E" w14:textId="056A1C63" w:rsidR="00AF0524" w:rsidRDefault="00AF0524">
      <w:r>
        <w:rPr>
          <w:rFonts w:hint="eastAsia"/>
        </w:rPr>
        <w:t>K</w:t>
      </w:r>
      <w:r>
        <w:t>RED</w:t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新闻推荐算法</w:t>
      </w:r>
    </w:p>
    <w:p w14:paraId="0846BA20" w14:textId="15B6AAD3" w:rsidR="00AF0524" w:rsidRDefault="00F45B4D">
      <w:r>
        <w:rPr>
          <w:rFonts w:hint="eastAsia"/>
        </w:rPr>
        <w:t>一、</w:t>
      </w:r>
      <w:r w:rsidR="00AF0524">
        <w:rPr>
          <w:rFonts w:hint="eastAsia"/>
        </w:rPr>
        <w:t>实体表示层</w:t>
      </w:r>
    </w:p>
    <w:p w14:paraId="063FBDDB" w14:textId="1C462112" w:rsidR="00F45B4D" w:rsidRDefault="00F45B4D">
      <w:r>
        <w:rPr>
          <w:rFonts w:hint="eastAsia"/>
        </w:rPr>
        <w:t>新闻文章中的实体可以对应到知识图谱中的实体（注意这里只用到了实体，没有关系）。</w:t>
      </w:r>
    </w:p>
    <w:p w14:paraId="6DE20692" w14:textId="1A5ADD1B" w:rsidR="00F45B4D" w:rsidRDefault="00F45B4D" w:rsidP="00F45B4D">
      <w:pPr>
        <w:ind w:firstLine="420"/>
      </w:pPr>
      <w:r>
        <w:rPr>
          <w:rFonts w:hint="eastAsia"/>
        </w:rPr>
        <w:t>知识图谱：有向图，</w:t>
      </w:r>
      <w:r>
        <w:rPr>
          <w:rFonts w:hint="eastAsia"/>
        </w:rPr>
        <w:t>(</w:t>
      </w:r>
      <w:proofErr w:type="spellStart"/>
      <w:r>
        <w:t>h,r,t</w:t>
      </w:r>
      <w:proofErr w:type="spellEnd"/>
      <w:r>
        <w:t>)</w:t>
      </w:r>
      <w:r>
        <w:rPr>
          <w:rFonts w:hint="eastAsia"/>
        </w:rPr>
        <w:t>集合</w:t>
      </w:r>
    </w:p>
    <w:p w14:paraId="2AE10E81" w14:textId="3B50CD91" w:rsidR="00F45B4D" w:rsidRDefault="00F45B4D">
      <w:r>
        <w:rPr>
          <w:rFonts w:hint="eastAsia"/>
        </w:rPr>
        <w:t>使用</w:t>
      </w:r>
      <w:proofErr w:type="spellStart"/>
      <w:r>
        <w:rPr>
          <w:rFonts w:hint="eastAsia"/>
        </w:rPr>
        <w:t>Trans</w:t>
      </w:r>
      <w:r>
        <w:t>E</w:t>
      </w:r>
      <w:proofErr w:type="spellEnd"/>
      <w:r>
        <w:rPr>
          <w:rFonts w:hint="eastAsia"/>
        </w:rPr>
        <w:t>学习嵌入实体和关系向量</w:t>
      </w:r>
      <w:r>
        <w:rPr>
          <w:rFonts w:hint="eastAsia"/>
        </w:rPr>
        <w:t>e</w:t>
      </w:r>
      <w:r>
        <w:rPr>
          <w:rFonts w:hint="eastAsia"/>
        </w:rPr>
        <w:t>（即</w:t>
      </w:r>
      <w:proofErr w:type="spellStart"/>
      <w:r>
        <w:rPr>
          <w:rFonts w:hint="eastAsia"/>
        </w:rPr>
        <w:t>Trans</w:t>
      </w:r>
      <w:r>
        <w:t>E</w:t>
      </w:r>
      <w:proofErr w:type="spellEnd"/>
      <w:r>
        <w:rPr>
          <w:rFonts w:hint="eastAsia"/>
        </w:rPr>
        <w:t>中实体矩阵</w:t>
      </w:r>
      <w:r>
        <w:t>E</w:t>
      </w:r>
      <w:r>
        <w:rPr>
          <w:rFonts w:hint="eastAsia"/>
        </w:rPr>
        <w:t>和关系矩阵</w:t>
      </w:r>
      <w:r>
        <w:rPr>
          <w:rFonts w:hint="eastAsia"/>
        </w:rPr>
        <w:t>R</w:t>
      </w:r>
      <w:r>
        <w:rPr>
          <w:rFonts w:hint="eastAsia"/>
        </w:rPr>
        <w:t>）</w:t>
      </w:r>
      <w:r w:rsidR="00760A9E">
        <w:rPr>
          <w:rFonts w:hint="eastAsia"/>
        </w:rPr>
        <w:t>，将学习到的结果作为特性引入。</w:t>
      </w:r>
    </w:p>
    <w:p w14:paraId="4CEDF248" w14:textId="330062F8" w:rsidR="00F45B4D" w:rsidRDefault="00F45B4D"/>
    <w:p w14:paraId="30E1885B" w14:textId="45E3155F" w:rsidR="00F45B4D" w:rsidRDefault="00F45B4D">
      <w:r>
        <w:rPr>
          <w:rFonts w:hint="eastAsia"/>
        </w:rPr>
        <w:t>再考虑到实体邻居的价值，我们提供采用</w:t>
      </w:r>
      <w:r>
        <w:rPr>
          <w:rFonts w:hint="eastAsia"/>
        </w:rPr>
        <w:t>K</w:t>
      </w:r>
      <w:r>
        <w:t>GAT</w:t>
      </w:r>
      <w:r>
        <w:rPr>
          <w:rFonts w:hint="eastAsia"/>
        </w:rPr>
        <w:t>的思想进行实体表示</w:t>
      </w:r>
    </w:p>
    <w:p w14:paraId="33B7A658" w14:textId="6C394709" w:rsidR="00F45B4D" w:rsidRPr="00F45B4D" w:rsidRDefault="00F45B4D">
      <w:r>
        <w:tab/>
        <w:t>KGAT</w:t>
      </w:r>
      <w:r>
        <w:rPr>
          <w:rFonts w:hint="eastAsia"/>
        </w:rPr>
        <w:t>：</w:t>
      </w:r>
      <w:r w:rsidR="005317D1">
        <w:rPr>
          <w:rFonts w:hint="eastAsia"/>
        </w:rPr>
        <w:t>知识</w:t>
      </w:r>
      <w:proofErr w:type="gramStart"/>
      <w:r w:rsidR="005317D1">
        <w:rPr>
          <w:rFonts w:hint="eastAsia"/>
        </w:rPr>
        <w:t>图注意</w:t>
      </w:r>
      <w:proofErr w:type="gramEnd"/>
      <w:r w:rsidR="005317D1">
        <w:rPr>
          <w:rFonts w:hint="eastAsia"/>
        </w:rPr>
        <w:t>网络</w:t>
      </w:r>
    </w:p>
    <w:p w14:paraId="1513A5D7" w14:textId="65AAD09B" w:rsidR="00F45B4D" w:rsidRDefault="005317D1">
      <w:r>
        <w:rPr>
          <w:rFonts w:hint="eastAsia"/>
        </w:rPr>
        <w:t>因此，找到和</w:t>
      </w:r>
      <w:r>
        <w:rPr>
          <w:rFonts w:hint="eastAsia"/>
        </w:rPr>
        <w:t>h</w:t>
      </w:r>
      <w:r>
        <w:rPr>
          <w:rFonts w:hint="eastAsia"/>
        </w:rPr>
        <w:t>相关的所有三元组，则</w:t>
      </w:r>
      <w:r>
        <w:rPr>
          <w:rFonts w:hint="eastAsia"/>
        </w:rPr>
        <w:t>h</w:t>
      </w:r>
      <w:r>
        <w:rPr>
          <w:rFonts w:hint="eastAsia"/>
        </w:rPr>
        <w:t>的嵌入表示为：</w:t>
      </w:r>
    </w:p>
    <w:p w14:paraId="4A157AF1" w14:textId="6511C57D" w:rsidR="005317D1" w:rsidRDefault="005317D1">
      <w:r w:rsidRPr="005317D1">
        <w:rPr>
          <w:noProof/>
        </w:rPr>
        <w:drawing>
          <wp:inline distT="0" distB="0" distL="0" distR="0" wp14:anchorId="52E24DFD" wp14:editId="0EB17D33">
            <wp:extent cx="2224087" cy="44386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8246"/>
                    <a:stretch/>
                  </pic:blipFill>
                  <pic:spPr bwMode="auto">
                    <a:xfrm>
                      <a:off x="0" y="0"/>
                      <a:ext cx="2276969" cy="45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23DEC" w14:textId="199EC576" w:rsidR="005317D1" w:rsidRDefault="005317D1">
      <w:r>
        <w:rPr>
          <w:rFonts w:hint="eastAsia"/>
        </w:rPr>
        <w:t>“</w:t>
      </w:r>
      <w:r>
        <w:rPr>
          <w:rFonts w:hint="eastAsia"/>
        </w:rPr>
        <w:t>+</w:t>
      </w:r>
      <w:r>
        <w:rPr>
          <w:rFonts w:hint="eastAsia"/>
        </w:rPr>
        <w:t>”是表示拼接，π是控制从邻居学到多少比例的嵌入，通过两层神经网络得到（</w:t>
      </w:r>
      <w:proofErr w:type="spellStart"/>
      <w:r>
        <w:rPr>
          <w:rFonts w:hint="eastAsia"/>
        </w:rPr>
        <w:t>relu+sigmoid</w:t>
      </w:r>
      <w:proofErr w:type="spellEnd"/>
      <w:r>
        <w:rPr>
          <w:rFonts w:hint="eastAsia"/>
        </w:rPr>
        <w:t>）。</w:t>
      </w:r>
    </w:p>
    <w:p w14:paraId="6C43E3F7" w14:textId="7A224A80" w:rsidR="005317D1" w:rsidRDefault="005317D1">
      <w:r w:rsidRPr="005317D1">
        <w:rPr>
          <w:noProof/>
        </w:rPr>
        <w:drawing>
          <wp:inline distT="0" distB="0" distL="0" distR="0" wp14:anchorId="60393002" wp14:editId="3293FA0F">
            <wp:extent cx="2430780" cy="562416"/>
            <wp:effectExtent l="0" t="0" r="762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8312" cy="57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0FD4D" w14:textId="06A8AEF8" w:rsidR="00760A9E" w:rsidRDefault="00760A9E">
      <w:r>
        <w:rPr>
          <w:rFonts w:hint="eastAsia"/>
        </w:rPr>
        <w:t>可以学习更多</w:t>
      </w:r>
      <w:r>
        <w:rPr>
          <w:rFonts w:hint="eastAsia"/>
        </w:rPr>
        <w:t>hop</w:t>
      </w:r>
      <w:r>
        <w:rPr>
          <w:rFonts w:hint="eastAsia"/>
        </w:rPr>
        <w:t>的邻居，但是性价比很低，不考虑。</w:t>
      </w:r>
    </w:p>
    <w:p w14:paraId="4C21427C" w14:textId="77777777" w:rsidR="00F45B4D" w:rsidRDefault="00F45B4D"/>
    <w:p w14:paraId="370953D8" w14:textId="4E8854F1" w:rsidR="00AF0524" w:rsidRDefault="00F45B4D">
      <w:r>
        <w:rPr>
          <w:rFonts w:hint="eastAsia"/>
        </w:rPr>
        <w:t>二、</w:t>
      </w:r>
      <w:r w:rsidR="00F93C8E">
        <w:rPr>
          <w:rFonts w:hint="eastAsia"/>
        </w:rPr>
        <w:t>背景</w:t>
      </w:r>
      <w:r w:rsidR="00AF0524">
        <w:rPr>
          <w:rFonts w:hint="eastAsia"/>
        </w:rPr>
        <w:t>嵌入层</w:t>
      </w:r>
    </w:p>
    <w:p w14:paraId="5436DD32" w14:textId="7C13D99D" w:rsidR="00F93C8E" w:rsidRDefault="00F93C8E">
      <w:r>
        <w:rPr>
          <w:rFonts w:hint="eastAsia"/>
        </w:rPr>
        <w:t>考虑信息的背景信息，分三部分增加嵌入：</w:t>
      </w:r>
    </w:p>
    <w:p w14:paraId="7E806DE0" w14:textId="1AB079DA" w:rsidR="00F93C8E" w:rsidRDefault="00F93C8E"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是否出现在标题（</w:t>
      </w:r>
      <w:r>
        <w:rPr>
          <w:rFonts w:hint="eastAsia"/>
        </w:rPr>
        <w:t>1or</w:t>
      </w:r>
      <w:r>
        <w:t>2</w:t>
      </w:r>
      <w:r>
        <w:rPr>
          <w:rFonts w:hint="eastAsia"/>
        </w:rPr>
        <w:t>）</w:t>
      </w:r>
    </w:p>
    <w:p w14:paraId="7F3F723D" w14:textId="3F873958" w:rsidR="00F93C8E" w:rsidRDefault="00F93C8E"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频率（上限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）</w:t>
      </w:r>
    </w:p>
    <w:p w14:paraId="41AFCDDE" w14:textId="7EB99317" w:rsidR="00F93C8E" w:rsidRDefault="00F93C8E">
      <w:r>
        <w:t xml:space="preserve">3. </w:t>
      </w:r>
      <w:r>
        <w:rPr>
          <w:rFonts w:hint="eastAsia"/>
        </w:rPr>
        <w:t>类别（</w:t>
      </w:r>
      <w:proofErr w:type="spellStart"/>
      <w:r>
        <w:rPr>
          <w:rFonts w:hint="eastAsia"/>
        </w:rPr>
        <w:t>eg</w:t>
      </w:r>
      <w:proofErr w:type="spellEnd"/>
      <w:r>
        <w:rPr>
          <w:rFonts w:hint="eastAsia"/>
        </w:rPr>
        <w:t>公司</w:t>
      </w:r>
      <w:r>
        <w:rPr>
          <w:rFonts w:hint="eastAsia"/>
        </w:rPr>
        <w:t>/</w:t>
      </w:r>
      <w:r>
        <w:rPr>
          <w:rFonts w:hint="eastAsia"/>
        </w:rPr>
        <w:t>食物</w:t>
      </w:r>
      <w:r>
        <w:rPr>
          <w:rFonts w:hint="eastAsia"/>
        </w:rPr>
        <w:t>/</w:t>
      </w:r>
      <w:r>
        <w:t>…</w:t>
      </w:r>
      <w:r>
        <w:rPr>
          <w:rFonts w:hint="eastAsia"/>
        </w:rPr>
        <w:t>）</w:t>
      </w:r>
    </w:p>
    <w:p w14:paraId="304CE061" w14:textId="77777777" w:rsidR="00F93C8E" w:rsidRPr="00F93C8E" w:rsidRDefault="00F93C8E"/>
    <w:p w14:paraId="6F4F58CE" w14:textId="47B71D94" w:rsidR="00AF0524" w:rsidRDefault="00F45B4D">
      <w:r>
        <w:rPr>
          <w:rFonts w:hint="eastAsia"/>
        </w:rPr>
        <w:t>三、</w:t>
      </w:r>
      <w:r w:rsidR="00AF0524">
        <w:rPr>
          <w:rFonts w:hint="eastAsia"/>
        </w:rPr>
        <w:t>信息蒸馏层</w:t>
      </w:r>
    </w:p>
    <w:p w14:paraId="232CF8CE" w14:textId="5428DDA4" w:rsidR="00AF0524" w:rsidRDefault="00D10C9E">
      <w:r>
        <w:rPr>
          <w:rFonts w:hint="eastAsia"/>
        </w:rPr>
        <w:t>借鉴</w:t>
      </w:r>
      <w:r>
        <w:rPr>
          <w:rFonts w:hint="eastAsia"/>
        </w:rPr>
        <w:t>Transformer</w:t>
      </w:r>
      <w:r>
        <w:rPr>
          <w:rFonts w:hint="eastAsia"/>
        </w:rPr>
        <w:t>（没有自注意力或多头注意力，性价比低，可能是因为没有</w:t>
      </w:r>
      <w:r>
        <w:rPr>
          <w:rFonts w:hint="eastAsia"/>
        </w:rPr>
        <w:t>N</w:t>
      </w:r>
      <w:r>
        <w:t>LU</w:t>
      </w:r>
      <w:r>
        <w:rPr>
          <w:rFonts w:hint="eastAsia"/>
        </w:rPr>
        <w:t>复杂）</w:t>
      </w:r>
    </w:p>
    <w:p w14:paraId="4B97E9E1" w14:textId="55A11B79" w:rsidR="00AF0524" w:rsidRDefault="00D10C9E">
      <w:r w:rsidRPr="00D10C9E">
        <w:rPr>
          <w:noProof/>
        </w:rPr>
        <w:drawing>
          <wp:inline distT="0" distB="0" distL="0" distR="0" wp14:anchorId="2BBB1196" wp14:editId="69113EBF">
            <wp:extent cx="2793084" cy="9906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9925" cy="99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D4FD" w14:textId="56D04F45" w:rsidR="00D10C9E" w:rsidRDefault="00D10C9E">
      <w:r w:rsidRPr="00D10C9E">
        <w:rPr>
          <w:noProof/>
        </w:rPr>
        <w:drawing>
          <wp:inline distT="0" distB="0" distL="0" distR="0" wp14:anchorId="08FE1AF2" wp14:editId="4BD312BA">
            <wp:extent cx="1607820" cy="2289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6728" cy="23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F6F1" w14:textId="4D93D49E" w:rsidR="00D10C9E" w:rsidRDefault="00D10C9E">
      <w:r>
        <w:rPr>
          <w:rFonts w:hint="eastAsia"/>
        </w:rPr>
        <w:t>生成的向量即为</w:t>
      </w:r>
      <w:r>
        <w:rPr>
          <w:rFonts w:hint="eastAsia"/>
        </w:rPr>
        <w:t>K</w:t>
      </w:r>
      <w:r>
        <w:t>DV</w:t>
      </w:r>
      <w:r>
        <w:rPr>
          <w:rFonts w:hint="eastAsia"/>
        </w:rPr>
        <w:t>。</w:t>
      </w:r>
    </w:p>
    <w:p w14:paraId="3B509E32" w14:textId="1ED1B41D" w:rsidR="00D10C9E" w:rsidRDefault="00D10C9E"/>
    <w:p w14:paraId="6DF78F1B" w14:textId="6D70B601" w:rsidR="00D10C9E" w:rsidRDefault="00D10C9E">
      <w:r>
        <w:rPr>
          <w:rFonts w:hint="eastAsia"/>
        </w:rPr>
        <w:t>多任务</w:t>
      </w:r>
      <w:r w:rsidR="00C95658">
        <w:rPr>
          <w:rFonts w:hint="eastAsia"/>
        </w:rPr>
        <w:t>（硬共享）</w:t>
      </w:r>
      <w:r>
        <w:rPr>
          <w:rFonts w:hint="eastAsia"/>
        </w:rPr>
        <w:t>：</w:t>
      </w:r>
    </w:p>
    <w:p w14:paraId="6A130EDF" w14:textId="276DB8F9" w:rsidR="00D10C9E" w:rsidRDefault="00C95658">
      <w:r>
        <w:rPr>
          <w:rFonts w:hint="eastAsia"/>
        </w:rPr>
        <w:t>多任务效果好的原因：考虑新闻分类问题，两个</w:t>
      </w:r>
      <w:r>
        <w:rPr>
          <w:rFonts w:hint="eastAsia"/>
        </w:rPr>
        <w:t>user</w:t>
      </w:r>
      <w:r>
        <w:t>2</w:t>
      </w:r>
      <w:r>
        <w:rPr>
          <w:rFonts w:hint="eastAsia"/>
        </w:rPr>
        <w:t>item</w:t>
      </w:r>
      <w:r>
        <w:rPr>
          <w:rFonts w:hint="eastAsia"/>
        </w:rPr>
        <w:t>可以辅助判断</w:t>
      </w:r>
      <w:r>
        <w:rPr>
          <w:rFonts w:hint="eastAsia"/>
        </w:rPr>
        <w:t>item</w:t>
      </w:r>
      <w:r>
        <w:t>2</w:t>
      </w:r>
      <w:r>
        <w:rPr>
          <w:rFonts w:hint="eastAsia"/>
        </w:rPr>
        <w:t>item</w:t>
      </w:r>
      <w:r>
        <w:rPr>
          <w:rFonts w:hint="eastAsia"/>
        </w:rPr>
        <w:t>（类似扩大数据集）。</w:t>
      </w:r>
    </w:p>
    <w:p w14:paraId="18FF011D" w14:textId="7092C329" w:rsidR="006C1F4B" w:rsidRDefault="006C1F4B">
      <w:r>
        <w:t>U</w:t>
      </w:r>
      <w:r>
        <w:rPr>
          <w:rFonts w:hint="eastAsia"/>
        </w:rPr>
        <w:t>ser</w:t>
      </w:r>
      <w:r>
        <w:t>2</w:t>
      </w:r>
      <w:r>
        <w:rPr>
          <w:rFonts w:hint="eastAsia"/>
        </w:rPr>
        <w:t>item</w:t>
      </w:r>
      <w:r>
        <w:rPr>
          <w:rFonts w:hint="eastAsia"/>
        </w:rPr>
        <w:t>推荐：输入向量包括用户</w:t>
      </w:r>
      <w:r>
        <w:rPr>
          <w:rFonts w:hint="eastAsia"/>
        </w:rPr>
        <w:t>u</w:t>
      </w:r>
      <w:r>
        <w:rPr>
          <w:rFonts w:hint="eastAsia"/>
        </w:rPr>
        <w:t>和文档</w:t>
      </w:r>
      <w:r>
        <w:rPr>
          <w:rFonts w:hint="eastAsia"/>
        </w:rPr>
        <w:t>v</w:t>
      </w:r>
      <w:r>
        <w:rPr>
          <w:rFonts w:hint="eastAsia"/>
        </w:rPr>
        <w:t>，预测分数</w:t>
      </w:r>
      <w:r>
        <w:rPr>
          <w:rFonts w:hint="eastAsia"/>
        </w:rPr>
        <w:t>g</w:t>
      </w:r>
      <w:r>
        <w:t>(</w:t>
      </w:r>
      <w:proofErr w:type="spellStart"/>
      <w:r>
        <w:t>u+v</w:t>
      </w:r>
      <w:proofErr w:type="spellEnd"/>
      <w:r>
        <w:t>)</w:t>
      </w:r>
      <w:r>
        <w:rPr>
          <w:rFonts w:hint="eastAsia"/>
        </w:rPr>
        <w:t>，</w:t>
      </w:r>
      <w:r>
        <w:rPr>
          <w:rFonts w:hint="eastAsia"/>
        </w:rPr>
        <w:t>+</w:t>
      </w:r>
      <w:r>
        <w:rPr>
          <w:rFonts w:hint="eastAsia"/>
        </w:rPr>
        <w:t>表示连接，</w:t>
      </w:r>
      <w:r>
        <w:rPr>
          <w:rFonts w:hint="eastAsia"/>
        </w:rPr>
        <w:t>g</w:t>
      </w:r>
      <w:r>
        <w:rPr>
          <w:rFonts w:hint="eastAsia"/>
        </w:rPr>
        <w:t>表示神经网络，</w:t>
      </w:r>
      <w:r>
        <w:rPr>
          <w:rFonts w:hint="eastAsia"/>
        </w:rPr>
        <w:t>user</w:t>
      </w:r>
      <w:r>
        <w:rPr>
          <w:rFonts w:hint="eastAsia"/>
        </w:rPr>
        <w:t>向量</w:t>
      </w:r>
      <w:r w:rsidR="0085080A">
        <w:rPr>
          <w:rFonts w:hint="eastAsia"/>
        </w:rPr>
        <w:t>生成（历史点击文档进入一层神经网络生成注意力分数，将该分数作为权重合并到文档中，生成用户向量）。</w:t>
      </w:r>
    </w:p>
    <w:p w14:paraId="4955E060" w14:textId="2B7F30EE" w:rsidR="0085080A" w:rsidRDefault="0085080A">
      <w:r>
        <w:t>I</w:t>
      </w:r>
      <w:r>
        <w:rPr>
          <w:rFonts w:hint="eastAsia"/>
        </w:rPr>
        <w:t>tem</w:t>
      </w:r>
      <w:r>
        <w:t>2</w:t>
      </w:r>
      <w:r>
        <w:rPr>
          <w:rFonts w:hint="eastAsia"/>
        </w:rPr>
        <w:t>item</w:t>
      </w:r>
      <w:r>
        <w:rPr>
          <w:rFonts w:hint="eastAsia"/>
        </w:rPr>
        <w:t>推荐：一层神经网络，</w:t>
      </w:r>
      <w:r>
        <w:rPr>
          <w:rFonts w:hint="eastAsia"/>
        </w:rPr>
        <w:t>1</w:t>
      </w:r>
      <w:r>
        <w:t>28</w:t>
      </w:r>
      <w:r>
        <w:rPr>
          <w:rFonts w:hint="eastAsia"/>
        </w:rPr>
        <w:t>维，</w:t>
      </w:r>
      <w:r>
        <w:rPr>
          <w:rFonts w:hint="eastAsia"/>
        </w:rPr>
        <w:t>tanh</w:t>
      </w:r>
      <w:r>
        <w:rPr>
          <w:rFonts w:hint="eastAsia"/>
        </w:rPr>
        <w:t>激活函数，</w:t>
      </w:r>
      <w:r>
        <w:rPr>
          <w:rFonts w:hint="eastAsia"/>
        </w:rPr>
        <w:t>cosine</w:t>
      </w:r>
      <w:r>
        <w:rPr>
          <w:rFonts w:hint="eastAsia"/>
        </w:rPr>
        <w:t>相似度。</w:t>
      </w:r>
    </w:p>
    <w:p w14:paraId="4984DBF3" w14:textId="3193862F" w:rsidR="00C27DDB" w:rsidRDefault="00C27DDB">
      <w:r>
        <w:rPr>
          <w:rFonts w:hint="eastAsia"/>
        </w:rPr>
        <w:lastRenderedPageBreak/>
        <w:t>分类问题、新闻局部性问题、流行</w:t>
      </w:r>
      <w:proofErr w:type="gramStart"/>
      <w:r>
        <w:rPr>
          <w:rFonts w:hint="eastAsia"/>
        </w:rPr>
        <w:t>度预测</w:t>
      </w:r>
      <w:proofErr w:type="gramEnd"/>
      <w:r>
        <w:rPr>
          <w:rFonts w:hint="eastAsia"/>
        </w:rPr>
        <w:t>问题：一层神经网络</w:t>
      </w:r>
    </w:p>
    <w:p w14:paraId="038F9192" w14:textId="77777777" w:rsidR="00C27DDB" w:rsidRDefault="00C27DDB">
      <w:pPr>
        <w:rPr>
          <w:rFonts w:hint="eastAsia"/>
        </w:rPr>
      </w:pPr>
    </w:p>
    <w:p w14:paraId="14290CE2" w14:textId="3F477907" w:rsidR="0085080A" w:rsidRDefault="0085080A">
      <w:pPr>
        <w:rPr>
          <w:rFonts w:hint="eastAsia"/>
        </w:rPr>
      </w:pPr>
      <w:r>
        <w:t>L</w:t>
      </w:r>
      <w:r>
        <w:rPr>
          <w:rFonts w:hint="eastAsia"/>
        </w:rPr>
        <w:t>oss</w:t>
      </w:r>
      <w:r>
        <w:rPr>
          <w:rFonts w:hint="eastAsia"/>
        </w:rPr>
        <w:t>函数：</w:t>
      </w:r>
    </w:p>
    <w:p w14:paraId="677C1B1B" w14:textId="4701CD24" w:rsidR="00C27DDB" w:rsidRDefault="00C27DDB">
      <w:r>
        <w:t>I</w:t>
      </w:r>
      <w:r>
        <w:rPr>
          <w:rFonts w:hint="eastAsia"/>
        </w:rPr>
        <w:t>tem</w:t>
      </w:r>
      <w:r>
        <w:t>2</w:t>
      </w:r>
      <w:r>
        <w:rPr>
          <w:rFonts w:hint="eastAsia"/>
        </w:rPr>
        <w:t>user</w:t>
      </w:r>
      <w:r>
        <w:rPr>
          <w:rFonts w:hint="eastAsia"/>
        </w:rPr>
        <w:t>、</w:t>
      </w:r>
      <w:r>
        <w:rPr>
          <w:rFonts w:hint="eastAsia"/>
        </w:rPr>
        <w:t>user</w:t>
      </w:r>
      <w:r>
        <w:t>2</w:t>
      </w:r>
      <w:r>
        <w:rPr>
          <w:rFonts w:hint="eastAsia"/>
        </w:rPr>
        <w:t>user</w:t>
      </w:r>
      <w:r>
        <w:rPr>
          <w:rFonts w:hint="eastAsia"/>
        </w:rPr>
        <w:t>（参考</w:t>
      </w:r>
      <w:proofErr w:type="spellStart"/>
      <w:r>
        <w:rPr>
          <w:rFonts w:hint="eastAsia"/>
        </w:rPr>
        <w:t>Trans</w:t>
      </w:r>
      <w:r>
        <w:t>E</w:t>
      </w:r>
      <w:proofErr w:type="spellEnd"/>
      <w:r>
        <w:rPr>
          <w:rFonts w:hint="eastAsia"/>
        </w:rPr>
        <w:t>的算法过程）</w:t>
      </w:r>
      <w:r>
        <w:rPr>
          <w:rFonts w:hint="eastAsia"/>
        </w:rPr>
        <w:t>：</w:t>
      </w:r>
    </w:p>
    <w:p w14:paraId="39DFEC47" w14:textId="7C8CF78D" w:rsidR="00C27DDB" w:rsidRDefault="008F001F">
      <w:r>
        <w:rPr>
          <w:rFonts w:hint="eastAsia"/>
        </w:rPr>
        <w:t>找</w:t>
      </w:r>
      <w:r>
        <w:rPr>
          <w:rFonts w:hint="eastAsia"/>
        </w:rPr>
        <w:t>5</w:t>
      </w:r>
      <w:r w:rsidR="00C27DDB">
        <w:rPr>
          <w:rFonts w:hint="eastAsia"/>
        </w:rPr>
        <w:t>个</w:t>
      </w:r>
      <w:r>
        <w:rPr>
          <w:rFonts w:hint="eastAsia"/>
        </w:rPr>
        <w:t>反例，</w:t>
      </w:r>
      <w:r w:rsidR="00C27DDB">
        <w:rPr>
          <w:rFonts w:hint="eastAsia"/>
        </w:rPr>
        <w:t>最大化正样例在六个样例中的概率（</w:t>
      </w:r>
      <m:oMath>
        <m:r>
          <w:rPr>
            <w:rFonts w:ascii="Cambria Math" w:hAnsi="Cambria Math"/>
          </w:rPr>
          <m:t>γ</m:t>
        </m:r>
        <m:r>
          <w:rPr>
            <w:rFonts w:ascii="Cambria Math" w:hAnsi="Cambria Math" w:hint="eastAsia"/>
          </w:rPr>
          <m:t>=</m:t>
        </m:r>
        <m:r>
          <w:rPr>
            <w:rFonts w:ascii="Cambria Math" w:hAnsi="Cambria Math"/>
          </w:rPr>
          <m:t>10</m:t>
        </m:r>
      </m:oMath>
      <w:r w:rsidR="00C27DDB">
        <w:rPr>
          <w:rFonts w:hint="eastAsia"/>
        </w:rPr>
        <w:t>）：</w:t>
      </w:r>
    </w:p>
    <w:p w14:paraId="31A9800A" w14:textId="629644F2" w:rsidR="00C95658" w:rsidRDefault="00C27DDB">
      <w:pPr>
        <w:rPr>
          <w:rFonts w:hint="eastAsia"/>
        </w:rPr>
      </w:pPr>
      <w:r w:rsidRPr="00C27DDB">
        <w:drawing>
          <wp:inline distT="0" distB="0" distL="0" distR="0" wp14:anchorId="44DBA061" wp14:editId="2E7B9B7E">
            <wp:extent cx="1432560" cy="3677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3891" cy="37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0A9E9" w14:textId="44B93241" w:rsidR="00AF0524" w:rsidRDefault="00C27DDB">
      <w:r>
        <w:rPr>
          <w:rFonts w:hint="eastAsia"/>
        </w:rPr>
        <w:t>最大似然求</w:t>
      </w:r>
      <w:r>
        <w:rPr>
          <w:rFonts w:hint="eastAsia"/>
        </w:rPr>
        <w:t>loss</w:t>
      </w:r>
      <w:r>
        <w:rPr>
          <w:rFonts w:hint="eastAsia"/>
        </w:rPr>
        <w:t>。</w:t>
      </w:r>
    </w:p>
    <w:p w14:paraId="13F88C74" w14:textId="476FEA60" w:rsidR="00C27DDB" w:rsidRDefault="00C27DDB">
      <w:pPr>
        <w:rPr>
          <w:rFonts w:hint="eastAsia"/>
        </w:rPr>
      </w:pPr>
      <w:r>
        <w:rPr>
          <w:rFonts w:hint="eastAsia"/>
        </w:rPr>
        <w:t>其它</w:t>
      </w:r>
      <w:r>
        <w:rPr>
          <w:rFonts w:hint="eastAsia"/>
        </w:rPr>
        <w:t>loss</w:t>
      </w:r>
      <w:r>
        <w:rPr>
          <w:rFonts w:hint="eastAsia"/>
        </w:rPr>
        <w:t>函数：</w:t>
      </w:r>
    </w:p>
    <w:p w14:paraId="14953B1D" w14:textId="1A1BB3EA" w:rsidR="00AF0524" w:rsidRDefault="00C27DDB">
      <w:r>
        <w:rPr>
          <w:rFonts w:hint="eastAsia"/>
        </w:rPr>
        <w:t>多分类问题：交叉</w:t>
      </w:r>
      <w:proofErr w:type="gramStart"/>
      <w:r>
        <w:rPr>
          <w:rFonts w:hint="eastAsia"/>
        </w:rPr>
        <w:t>熵</w:t>
      </w:r>
      <w:proofErr w:type="gramEnd"/>
    </w:p>
    <w:p w14:paraId="33D1CCAF" w14:textId="731247B3" w:rsidR="00C27DDB" w:rsidRDefault="00C27DDB">
      <w:pPr>
        <w:rPr>
          <w:rFonts w:hint="eastAsia"/>
        </w:rPr>
      </w:pPr>
      <w:r>
        <w:rPr>
          <w:rFonts w:hint="eastAsia"/>
        </w:rPr>
        <w:t>注：</w:t>
      </w:r>
      <w:r w:rsidRPr="00C27DDB">
        <w:rPr>
          <w:rFonts w:hint="eastAsia"/>
        </w:rPr>
        <w:t>为了避免引入新的超参数来组合不同任务的损失函数，我们采用两阶段的方法进行多任务训练。在第一阶段，我们每隔几个小批量交替训练不同的任务。在第二阶段，我们只包含目标任务的数据，以最终确定特定于任务的模型</w:t>
      </w:r>
      <w:r>
        <w:rPr>
          <w:rFonts w:hint="eastAsia"/>
        </w:rPr>
        <w:t>。</w:t>
      </w:r>
    </w:p>
    <w:p w14:paraId="4C2E985F" w14:textId="3298424A" w:rsidR="00C27DDB" w:rsidRDefault="00C27DDB"/>
    <w:p w14:paraId="1633D931" w14:textId="5E1FEB24" w:rsidR="00C27DDB" w:rsidRDefault="00C27DDB"/>
    <w:p w14:paraId="098CA2B7" w14:textId="0CBAEA4E" w:rsidR="00C27DDB" w:rsidRDefault="00C27DDB">
      <w:r>
        <w:rPr>
          <w:rFonts w:hint="eastAsia"/>
        </w:rPr>
        <w:t>数据集：</w:t>
      </w:r>
    </w:p>
    <w:p w14:paraId="79BB5DDE" w14:textId="6CC5D964" w:rsidR="00C27DDB" w:rsidRDefault="00C27DDB">
      <w:pPr>
        <w:rPr>
          <w:rFonts w:hint="eastAsia"/>
        </w:rPr>
      </w:pPr>
      <w:r>
        <w:rPr>
          <w:rFonts w:hint="eastAsia"/>
        </w:rPr>
        <w:t>M</w:t>
      </w:r>
      <w:r>
        <w:t>SN</w:t>
      </w:r>
      <w:r>
        <w:rPr>
          <w:rFonts w:hint="eastAsia"/>
        </w:rPr>
        <w:t>新闻（</w:t>
      </w:r>
      <w:r>
        <w:rPr>
          <w:rFonts w:hint="eastAsia"/>
        </w:rPr>
        <w:t>2</w:t>
      </w:r>
      <w:r>
        <w:t>019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15</w:t>
      </w:r>
      <w:r>
        <w:rPr>
          <w:rFonts w:hint="eastAsia"/>
        </w:rPr>
        <w:t>~</w:t>
      </w:r>
      <w:r>
        <w:t>2019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28</w:t>
      </w:r>
      <w:r>
        <w:rPr>
          <w:rFonts w:hint="eastAsia"/>
        </w:rPr>
        <w:t>）</w:t>
      </w:r>
    </w:p>
    <w:p w14:paraId="20C28264" w14:textId="459370DB" w:rsidR="00C27DDB" w:rsidRDefault="00C27DDB">
      <w:r>
        <w:rPr>
          <w:rFonts w:hint="eastAsia"/>
        </w:rPr>
        <w:t>少于</w:t>
      </w:r>
      <w:r>
        <w:rPr>
          <w:rFonts w:hint="eastAsia"/>
        </w:rPr>
        <w:t>5</w:t>
      </w:r>
      <w:r>
        <w:rPr>
          <w:rFonts w:hint="eastAsia"/>
        </w:rPr>
        <w:t>个的</w:t>
      </w:r>
      <w:r w:rsidR="00F53061">
        <w:rPr>
          <w:rFonts w:hint="eastAsia"/>
        </w:rPr>
        <w:t>删掉</w:t>
      </w:r>
    </w:p>
    <w:p w14:paraId="62C3800A" w14:textId="28E3AFA3" w:rsidR="00C27DDB" w:rsidRDefault="00F53061" w:rsidP="00F53061">
      <w:pPr>
        <w:rPr>
          <w:rFonts w:hint="eastAsia"/>
        </w:rPr>
      </w:pPr>
      <w:r w:rsidRPr="00F53061">
        <w:rPr>
          <w:rFonts w:hint="eastAsia"/>
        </w:rPr>
        <w:t>总量：</w:t>
      </w:r>
      <w:r w:rsidRPr="00F53061">
        <w:t>665,034 users, 24,542</w:t>
      </w:r>
      <w:r w:rsidRPr="00F53061">
        <w:t xml:space="preserve"> </w:t>
      </w:r>
      <w:r w:rsidRPr="00F53061">
        <w:t>news articles, 1,590,092 interactions</w:t>
      </w:r>
    </w:p>
    <w:p w14:paraId="5170A2E4" w14:textId="15397840" w:rsidR="00AF0524" w:rsidRDefault="00F53061">
      <w:r>
        <w:rPr>
          <w:rFonts w:hint="eastAsia"/>
        </w:rPr>
        <w:t>文章平均字数</w:t>
      </w:r>
      <w:r>
        <w:rPr>
          <w:rFonts w:hint="eastAsia"/>
        </w:rPr>
        <w:t>7</w:t>
      </w:r>
      <w:r>
        <w:t>01</w:t>
      </w:r>
    </w:p>
    <w:p w14:paraId="58C6DBE8" w14:textId="61E675E6" w:rsidR="00F53061" w:rsidRDefault="00F53061" w:rsidP="00F53061">
      <w:r>
        <w:rPr>
          <w:rFonts w:hint="eastAsia"/>
        </w:rPr>
        <w:t>一份文件包含</w:t>
      </w:r>
      <w:r>
        <w:rPr>
          <w:rFonts w:hint="eastAsia"/>
        </w:rPr>
        <w:t>24</w:t>
      </w:r>
      <w:r>
        <w:rPr>
          <w:rFonts w:hint="eastAsia"/>
        </w:rPr>
        <w:t>个实体</w:t>
      </w:r>
      <w:r>
        <w:rPr>
          <w:rFonts w:hint="eastAsia"/>
        </w:rPr>
        <w:t>，</w:t>
      </w:r>
      <w:r>
        <w:rPr>
          <w:rFonts w:hint="eastAsia"/>
        </w:rPr>
        <w:t>在知识</w:t>
      </w:r>
      <w:r>
        <w:rPr>
          <w:rFonts w:hint="eastAsia"/>
        </w:rPr>
        <w:t>图谱</w:t>
      </w:r>
      <w:r>
        <w:rPr>
          <w:rFonts w:hint="eastAsia"/>
        </w:rPr>
        <w:t>中的</w:t>
      </w:r>
      <w:r>
        <w:rPr>
          <w:rFonts w:hint="eastAsia"/>
        </w:rPr>
        <w:t>1</w:t>
      </w:r>
      <w:r>
        <w:rPr>
          <w:rFonts w:hint="eastAsia"/>
        </w:rPr>
        <w:t>-hop</w:t>
      </w:r>
      <w:r>
        <w:rPr>
          <w:rFonts w:hint="eastAsia"/>
        </w:rPr>
        <w:t>覆盖了</w:t>
      </w:r>
      <w:r>
        <w:rPr>
          <w:rFonts w:hint="eastAsia"/>
        </w:rPr>
        <w:t>3314628</w:t>
      </w:r>
      <w:r>
        <w:rPr>
          <w:rFonts w:hint="eastAsia"/>
        </w:rPr>
        <w:t>个</w:t>
      </w:r>
      <w:r>
        <w:rPr>
          <w:rFonts w:hint="eastAsia"/>
        </w:rPr>
        <w:t>实体，</w:t>
      </w:r>
      <w:r>
        <w:rPr>
          <w:rFonts w:hint="eastAsia"/>
        </w:rPr>
        <w:t>1006</w:t>
      </w:r>
      <w:r>
        <w:rPr>
          <w:rFonts w:hint="eastAsia"/>
        </w:rPr>
        <w:t>个关系和</w:t>
      </w:r>
      <w:r>
        <w:rPr>
          <w:rFonts w:hint="eastAsia"/>
        </w:rPr>
        <w:t>71727874</w:t>
      </w:r>
      <w:r>
        <w:rPr>
          <w:rFonts w:hint="eastAsia"/>
        </w:rPr>
        <w:t>个</w:t>
      </w:r>
      <w:r>
        <w:rPr>
          <w:rFonts w:hint="eastAsia"/>
        </w:rPr>
        <w:t>triples</w:t>
      </w:r>
      <w:r>
        <w:rPr>
          <w:rFonts w:hint="eastAsia"/>
        </w:rPr>
        <w:t>。</w:t>
      </w:r>
    </w:p>
    <w:p w14:paraId="618308EC" w14:textId="445D6417" w:rsidR="00D10C9E" w:rsidRDefault="00D10C9E"/>
    <w:p w14:paraId="4DD59AB9" w14:textId="51E17670" w:rsidR="00F53061" w:rsidRDefault="00F53061">
      <w:r>
        <w:t>B</w:t>
      </w:r>
      <w:r>
        <w:rPr>
          <w:rFonts w:hint="eastAsia"/>
        </w:rPr>
        <w:t>ase</w:t>
      </w:r>
      <w:r w:rsidR="00B508AA">
        <w:t>1</w:t>
      </w:r>
      <w:r>
        <w:rPr>
          <w:rFonts w:hint="eastAsia"/>
        </w:rPr>
        <w:t>：</w:t>
      </w:r>
      <w:proofErr w:type="spellStart"/>
      <w:r>
        <w:rPr>
          <w:rFonts w:hint="eastAsia"/>
        </w:rPr>
        <w:t>bert</w:t>
      </w:r>
      <w:proofErr w:type="spellEnd"/>
      <w:r>
        <w:t xml:space="preserve"> </w:t>
      </w:r>
      <w:proofErr w:type="spellStart"/>
      <w:r>
        <w:rPr>
          <w:rFonts w:hint="eastAsia"/>
        </w:rPr>
        <w:t>lda+dssm</w:t>
      </w:r>
      <w:proofErr w:type="spellEnd"/>
      <w:r w:rsidR="00B508AA">
        <w:t xml:space="preserve"> </w:t>
      </w:r>
      <w:proofErr w:type="spellStart"/>
      <w:r w:rsidR="00B508AA">
        <w:rPr>
          <w:rFonts w:hint="eastAsia"/>
        </w:rPr>
        <w:t>naml</w:t>
      </w:r>
      <w:proofErr w:type="spellEnd"/>
      <w:r w:rsidR="00B508AA">
        <w:t xml:space="preserve"> </w:t>
      </w:r>
      <w:r w:rsidR="00B508AA">
        <w:rPr>
          <w:rFonts w:hint="eastAsia"/>
        </w:rPr>
        <w:t>（手工加入知识信息）</w:t>
      </w:r>
    </w:p>
    <w:p w14:paraId="434F3CEF" w14:textId="29D5AFB2" w:rsidR="00B508AA" w:rsidRDefault="00B508AA">
      <w:r>
        <w:t>B</w:t>
      </w:r>
      <w:r>
        <w:rPr>
          <w:rFonts w:hint="eastAsia"/>
        </w:rPr>
        <w:t>ase</w:t>
      </w:r>
      <w:r>
        <w:t>2</w:t>
      </w:r>
      <w:r>
        <w:rPr>
          <w:rFonts w:hint="eastAsia"/>
        </w:rPr>
        <w:t>：</w:t>
      </w:r>
      <w:proofErr w:type="spellStart"/>
      <w:r>
        <w:rPr>
          <w:rFonts w:hint="eastAsia"/>
        </w:rPr>
        <w:t>dkn</w:t>
      </w:r>
      <w:proofErr w:type="spellEnd"/>
      <w:r>
        <w:t xml:space="preserve"> </w:t>
      </w:r>
      <w:proofErr w:type="spellStart"/>
      <w:r>
        <w:rPr>
          <w:rFonts w:hint="eastAsia"/>
        </w:rPr>
        <w:t>stcka</w:t>
      </w:r>
      <w:proofErr w:type="spellEnd"/>
      <w:r>
        <w:t xml:space="preserve"> </w:t>
      </w:r>
      <w:proofErr w:type="spellStart"/>
      <w:r>
        <w:rPr>
          <w:rFonts w:hint="eastAsia"/>
        </w:rPr>
        <w:t>ernie</w:t>
      </w:r>
      <w:proofErr w:type="spellEnd"/>
      <w:r>
        <w:t xml:space="preserve"> </w:t>
      </w:r>
      <w:r>
        <w:rPr>
          <w:rFonts w:hint="eastAsia"/>
        </w:rPr>
        <w:t>（已经加入了知识信息）</w:t>
      </w:r>
    </w:p>
    <w:p w14:paraId="05C1F731" w14:textId="0D11D94B" w:rsidR="00B508AA" w:rsidRDefault="00B508AA">
      <w:pPr>
        <w:rPr>
          <w:rFonts w:hint="eastAsia"/>
        </w:rPr>
      </w:pPr>
      <w:r>
        <w:rPr>
          <w:rFonts w:hint="eastAsia"/>
        </w:rPr>
        <w:t>Base</w:t>
      </w:r>
      <w:r>
        <w:t>2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：</w:t>
      </w:r>
      <w:proofErr w:type="spellStart"/>
      <w:r>
        <w:rPr>
          <w:rFonts w:hint="eastAsia"/>
        </w:rPr>
        <w:t>L</w:t>
      </w:r>
      <w:r>
        <w:t>DA</w:t>
      </w:r>
      <w:r>
        <w:rPr>
          <w:rFonts w:hint="eastAsia"/>
        </w:rPr>
        <w:t>+dssm</w:t>
      </w:r>
      <w:proofErr w:type="spellEnd"/>
      <w:r>
        <w:rPr>
          <w:rFonts w:hint="eastAsia"/>
        </w:rPr>
        <w:t>配置的</w:t>
      </w:r>
      <w:r>
        <w:rPr>
          <w:rFonts w:hint="eastAsia"/>
        </w:rPr>
        <w:t>K</w:t>
      </w:r>
      <w:r>
        <w:t>RED</w:t>
      </w:r>
      <w:r>
        <w:rPr>
          <w:rFonts w:hint="eastAsia"/>
        </w:rPr>
        <w:t xml:space="preserve"> </w:t>
      </w:r>
      <w:r>
        <w:t>BERT</w:t>
      </w:r>
      <w:r>
        <w:rPr>
          <w:rFonts w:hint="eastAsia"/>
        </w:rPr>
        <w:t>配置的</w:t>
      </w:r>
      <w:r>
        <w:rPr>
          <w:rFonts w:hint="eastAsia"/>
        </w:rPr>
        <w:t>K</w:t>
      </w:r>
      <w:r>
        <w:t>RED</w:t>
      </w:r>
    </w:p>
    <w:p w14:paraId="370E0C1D" w14:textId="0D2043CC" w:rsidR="00F53061" w:rsidRDefault="00B508AA">
      <w:r>
        <w:rPr>
          <w:rFonts w:hint="eastAsia"/>
        </w:rPr>
        <w:t>个性化推荐</w:t>
      </w:r>
      <w:r>
        <w:rPr>
          <w:rFonts w:hint="eastAsia"/>
        </w:rPr>
        <w:t>base</w:t>
      </w:r>
      <w:r>
        <w:rPr>
          <w:rFonts w:hint="eastAsia"/>
        </w:rPr>
        <w:t>：</w:t>
      </w:r>
      <w:r>
        <w:rPr>
          <w:rFonts w:hint="eastAsia"/>
        </w:rPr>
        <w:t>F</w:t>
      </w:r>
      <w:r>
        <w:t xml:space="preserve">M </w:t>
      </w:r>
      <w:proofErr w:type="spellStart"/>
      <w:r>
        <w:t>W</w:t>
      </w:r>
      <w:r>
        <w:rPr>
          <w:rFonts w:hint="eastAsia"/>
        </w:rPr>
        <w:t>ide+</w:t>
      </w:r>
      <w:r>
        <w:t>D</w:t>
      </w:r>
      <w:r>
        <w:rPr>
          <w:rFonts w:hint="eastAsia"/>
        </w:rPr>
        <w:t>eep</w:t>
      </w:r>
      <w:proofErr w:type="spellEnd"/>
    </w:p>
    <w:p w14:paraId="0A92CB96" w14:textId="3C98E720" w:rsidR="00F53061" w:rsidRDefault="00F53061"/>
    <w:p w14:paraId="7B0FD8E4" w14:textId="77777777" w:rsidR="00B508AA" w:rsidRDefault="00B508AA">
      <w:r>
        <w:rPr>
          <w:rFonts w:hint="eastAsia"/>
        </w:rPr>
        <w:t>评价指标：</w:t>
      </w:r>
    </w:p>
    <w:p w14:paraId="73D1CECA" w14:textId="77777777" w:rsidR="00B508AA" w:rsidRDefault="00B508AA">
      <w:proofErr w:type="gramStart"/>
      <w:r>
        <w:rPr>
          <w:rFonts w:hint="eastAsia"/>
        </w:rPr>
        <w:t>A</w:t>
      </w:r>
      <w:r>
        <w:t>UC(</w:t>
      </w:r>
      <w:proofErr w:type="gramEnd"/>
      <w:r>
        <w:t xml:space="preserve">acc+macro-f1) </w:t>
      </w:r>
    </w:p>
    <w:p w14:paraId="6D4EB6C9" w14:textId="5C7956AE" w:rsidR="00B508AA" w:rsidRDefault="00B508AA">
      <w:r w:rsidRPr="00B508AA">
        <w:drawing>
          <wp:inline distT="0" distB="0" distL="0" distR="0" wp14:anchorId="35FF32C5" wp14:editId="2ACF5652">
            <wp:extent cx="5274310" cy="220154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BC090" w14:textId="77777777" w:rsidR="00B508AA" w:rsidRDefault="00B508AA"/>
    <w:p w14:paraId="50E781DA" w14:textId="6F2F4767" w:rsidR="00F53061" w:rsidRDefault="00B508AA">
      <w:r>
        <w:t>NDCG</w:t>
      </w:r>
    </w:p>
    <w:p w14:paraId="03D31C6E" w14:textId="5BA6A70C" w:rsidR="00B508AA" w:rsidRDefault="00B508AA">
      <w:r w:rsidRPr="00B508AA">
        <w:lastRenderedPageBreak/>
        <w:drawing>
          <wp:inline distT="0" distB="0" distL="0" distR="0" wp14:anchorId="23634BBB" wp14:editId="1E17B466">
            <wp:extent cx="5274310" cy="220726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2CA0" w14:textId="7683EE62" w:rsidR="00F53061" w:rsidRDefault="00F53061"/>
    <w:p w14:paraId="3E5D13F9" w14:textId="0E708134" w:rsidR="00F53061" w:rsidRDefault="00F53061"/>
    <w:p w14:paraId="0D195AB2" w14:textId="4FA4B81E" w:rsidR="00B508AA" w:rsidRDefault="00B508AA">
      <w:r>
        <w:rPr>
          <w:rFonts w:hint="eastAsia"/>
        </w:rPr>
        <w:t>个性化推荐（左</w:t>
      </w:r>
      <w:r>
        <w:rPr>
          <w:rFonts w:hint="eastAsia"/>
        </w:rPr>
        <w:t>N</w:t>
      </w:r>
      <w:r>
        <w:t xml:space="preserve">DCG </w:t>
      </w:r>
      <w:r>
        <w:rPr>
          <w:rFonts w:hint="eastAsia"/>
        </w:rPr>
        <w:t>右</w:t>
      </w:r>
      <w:r>
        <w:rPr>
          <w:rFonts w:hint="eastAsia"/>
        </w:rPr>
        <w:t>H</w:t>
      </w:r>
      <w:r>
        <w:t>R</w:t>
      </w:r>
      <w:r>
        <w:rPr>
          <w:rFonts w:hint="eastAsia"/>
        </w:rPr>
        <w:t>）</w:t>
      </w:r>
    </w:p>
    <w:p w14:paraId="7D38298A" w14:textId="72F347D7" w:rsidR="00B508AA" w:rsidRDefault="00B508AA">
      <w:pPr>
        <w:rPr>
          <w:rFonts w:hint="eastAsia"/>
        </w:rPr>
      </w:pPr>
      <w:r w:rsidRPr="00B508AA">
        <w:drawing>
          <wp:inline distT="0" distB="0" distL="0" distR="0" wp14:anchorId="7A17ED80" wp14:editId="56157BB5">
            <wp:extent cx="5274310" cy="196786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BF82" w14:textId="01A5C243" w:rsidR="00F53061" w:rsidRDefault="00F53061"/>
    <w:p w14:paraId="4F1A2442" w14:textId="38EDE05B" w:rsidR="00F53061" w:rsidRDefault="00F53061"/>
    <w:p w14:paraId="18C4C2FA" w14:textId="5AB24CD1" w:rsidR="00F53061" w:rsidRDefault="00B508AA">
      <w:r>
        <w:rPr>
          <w:rFonts w:hint="eastAsia"/>
        </w:rPr>
        <w:t>新闻分类和预测</w:t>
      </w:r>
    </w:p>
    <w:p w14:paraId="7F86B46A" w14:textId="734F58F5" w:rsidR="00B508AA" w:rsidRDefault="00B508AA">
      <w:pPr>
        <w:rPr>
          <w:rFonts w:hint="eastAsia"/>
        </w:rPr>
      </w:pPr>
      <w:r w:rsidRPr="00B508AA">
        <w:drawing>
          <wp:inline distT="0" distB="0" distL="0" distR="0" wp14:anchorId="4614A1CB" wp14:editId="005F14EC">
            <wp:extent cx="5274310" cy="213169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AAD4A" w14:textId="0539D8C7" w:rsidR="00F53061" w:rsidRDefault="00F53061"/>
    <w:p w14:paraId="173E0CE8" w14:textId="4281E61D" w:rsidR="00B508AA" w:rsidRDefault="00B508AA"/>
    <w:p w14:paraId="7C87662D" w14:textId="77777777" w:rsidR="00B508AA" w:rsidRDefault="00B508AA"/>
    <w:p w14:paraId="3595152E" w14:textId="77777777" w:rsidR="00B508AA" w:rsidRDefault="00B508AA"/>
    <w:p w14:paraId="2933A262" w14:textId="77777777" w:rsidR="00B508AA" w:rsidRDefault="00B508AA"/>
    <w:p w14:paraId="0C65CB78" w14:textId="335A45C7" w:rsidR="00B508AA" w:rsidRDefault="00B508AA">
      <w:r>
        <w:rPr>
          <w:rFonts w:hint="eastAsia"/>
        </w:rPr>
        <w:lastRenderedPageBreak/>
        <w:t>模型有效性（分布更好）</w:t>
      </w:r>
    </w:p>
    <w:p w14:paraId="389B0356" w14:textId="4609CBCD" w:rsidR="00B508AA" w:rsidRDefault="00B508AA">
      <w:pPr>
        <w:rPr>
          <w:rFonts w:hint="eastAsia"/>
        </w:rPr>
      </w:pPr>
      <w:r w:rsidRPr="00B508AA">
        <w:t>t-SNE algorithm</w:t>
      </w:r>
    </w:p>
    <w:p w14:paraId="40C97FAF" w14:textId="3CE96131" w:rsidR="00B508AA" w:rsidRDefault="00B508AA">
      <w:r w:rsidRPr="00B508AA">
        <w:drawing>
          <wp:inline distT="0" distB="0" distL="0" distR="0" wp14:anchorId="0DAF4390" wp14:editId="22A641EB">
            <wp:extent cx="5274310" cy="171132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7B9A" w14:textId="3A3E70C6" w:rsidR="00B508AA" w:rsidRDefault="00CF39F2">
      <w:r w:rsidRPr="00CF39F2">
        <w:rPr>
          <w:rFonts w:hint="eastAsia"/>
        </w:rPr>
        <w:t>我们可以观察到，具有相同类别的文档倾向于聚集在一起，并且</w:t>
      </w:r>
      <w:r w:rsidRPr="00CF39F2">
        <w:rPr>
          <w:rFonts w:hint="eastAsia"/>
        </w:rPr>
        <w:t>KRED</w:t>
      </w:r>
      <w:r w:rsidRPr="00CF39F2">
        <w:rPr>
          <w:rFonts w:hint="eastAsia"/>
        </w:rPr>
        <w:t>模型产生的嵌入呈现出比</w:t>
      </w:r>
      <w:r w:rsidRPr="00CF39F2">
        <w:rPr>
          <w:rFonts w:hint="eastAsia"/>
        </w:rPr>
        <w:t>BERT</w:t>
      </w:r>
      <w:r w:rsidRPr="00CF39F2">
        <w:rPr>
          <w:rFonts w:hint="eastAsia"/>
        </w:rPr>
        <w:t>和</w:t>
      </w:r>
      <w:r w:rsidRPr="00CF39F2">
        <w:rPr>
          <w:rFonts w:hint="eastAsia"/>
        </w:rPr>
        <w:t>LDA</w:t>
      </w:r>
      <w:r w:rsidRPr="00CF39F2">
        <w:rPr>
          <w:rFonts w:hint="eastAsia"/>
        </w:rPr>
        <w:t>模型更好的分布模式。</w:t>
      </w:r>
    </w:p>
    <w:p w14:paraId="653CDD6D" w14:textId="6B079176" w:rsidR="00B508AA" w:rsidRDefault="00B508AA"/>
    <w:p w14:paraId="1C64472B" w14:textId="4E0AF44B" w:rsidR="00B508AA" w:rsidRDefault="00B508AA"/>
    <w:p w14:paraId="154AB984" w14:textId="2F399512" w:rsidR="00B508AA" w:rsidRDefault="007964D3">
      <w:r>
        <w:t>A</w:t>
      </w:r>
      <w:r>
        <w:rPr>
          <w:rFonts w:hint="eastAsia"/>
        </w:rPr>
        <w:t>ttention</w:t>
      </w:r>
      <w:r>
        <w:rPr>
          <w:rFonts w:hint="eastAsia"/>
        </w:rPr>
        <w:t>分数：</w:t>
      </w:r>
    </w:p>
    <w:p w14:paraId="3143FF72" w14:textId="1F40B9BE" w:rsidR="00B508AA" w:rsidRDefault="00B508AA">
      <w:r w:rsidRPr="00B508AA">
        <w:drawing>
          <wp:inline distT="0" distB="0" distL="0" distR="0" wp14:anchorId="11226181" wp14:editId="62A34811">
            <wp:extent cx="5274310" cy="237045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B3AEA" w14:textId="10337C89" w:rsidR="00B508AA" w:rsidRPr="00CF39F2" w:rsidRDefault="00CF39F2">
      <w:r w:rsidRPr="00CF39F2">
        <w:rPr>
          <w:rFonts w:hint="eastAsia"/>
        </w:rPr>
        <w:t>较高的</w:t>
      </w:r>
      <w:proofErr w:type="spellStart"/>
      <w:r w:rsidRPr="00CF39F2">
        <w:rPr>
          <w:rFonts w:hint="eastAsia"/>
        </w:rPr>
        <w:t>Calinski-Harabasz</w:t>
      </w:r>
      <w:proofErr w:type="spellEnd"/>
      <w:r w:rsidRPr="00CF39F2">
        <w:rPr>
          <w:rFonts w:hint="eastAsia"/>
        </w:rPr>
        <w:t>得分与具有更好定义的聚类的模型有关，</w:t>
      </w:r>
      <w:r w:rsidRPr="00CF39F2">
        <w:rPr>
          <w:rFonts w:hint="eastAsia"/>
        </w:rPr>
        <w:t>KRED</w:t>
      </w:r>
      <w:r w:rsidRPr="00CF39F2">
        <w:rPr>
          <w:rFonts w:hint="eastAsia"/>
        </w:rPr>
        <w:t>、</w:t>
      </w:r>
      <w:r w:rsidRPr="00CF39F2">
        <w:rPr>
          <w:rFonts w:hint="eastAsia"/>
        </w:rPr>
        <w:t>BERT</w:t>
      </w:r>
      <w:r w:rsidRPr="00CF39F2">
        <w:rPr>
          <w:rFonts w:hint="eastAsia"/>
        </w:rPr>
        <w:t>和</w:t>
      </w:r>
      <w:r w:rsidRPr="00CF39F2">
        <w:rPr>
          <w:rFonts w:hint="eastAsia"/>
        </w:rPr>
        <w:t>LDA</w:t>
      </w:r>
      <w:r w:rsidRPr="00CF39F2">
        <w:rPr>
          <w:rFonts w:hint="eastAsia"/>
        </w:rPr>
        <w:t>模型的得分分别为</w:t>
      </w:r>
      <w:r w:rsidRPr="00CF39F2">
        <w:rPr>
          <w:rFonts w:hint="eastAsia"/>
        </w:rPr>
        <w:t>426</w:t>
      </w:r>
      <w:r w:rsidRPr="00CF39F2">
        <w:rPr>
          <w:rFonts w:hint="eastAsia"/>
        </w:rPr>
        <w:t>、</w:t>
      </w:r>
      <w:r w:rsidRPr="00CF39F2">
        <w:rPr>
          <w:rFonts w:hint="eastAsia"/>
        </w:rPr>
        <w:t>375</w:t>
      </w:r>
      <w:r w:rsidRPr="00CF39F2">
        <w:rPr>
          <w:rFonts w:hint="eastAsia"/>
        </w:rPr>
        <w:t>和</w:t>
      </w:r>
      <w:r w:rsidRPr="00CF39F2">
        <w:rPr>
          <w:rFonts w:hint="eastAsia"/>
        </w:rPr>
        <w:t>68</w:t>
      </w:r>
      <w:r w:rsidRPr="00CF39F2">
        <w:rPr>
          <w:rFonts w:hint="eastAsia"/>
        </w:rPr>
        <w:t>。</w:t>
      </w:r>
    </w:p>
    <w:p w14:paraId="19DB6A27" w14:textId="118420D4" w:rsidR="00B508AA" w:rsidRDefault="00B508AA"/>
    <w:p w14:paraId="14EC2382" w14:textId="421AF86F" w:rsidR="00B508AA" w:rsidRDefault="00B508AA"/>
    <w:p w14:paraId="200AAACF" w14:textId="544794E6" w:rsidR="00B508AA" w:rsidRDefault="00B508AA"/>
    <w:p w14:paraId="59282341" w14:textId="73DD5D6F" w:rsidR="00B508AA" w:rsidRDefault="00B508AA"/>
    <w:p w14:paraId="0E566FF3" w14:textId="2511843D" w:rsidR="00B508AA" w:rsidRDefault="00B508AA"/>
    <w:p w14:paraId="2C0ACC29" w14:textId="35471CFB" w:rsidR="00B508AA" w:rsidRDefault="00B508AA"/>
    <w:p w14:paraId="042FAC18" w14:textId="33E9BF34" w:rsidR="00B508AA" w:rsidRDefault="00B508AA"/>
    <w:p w14:paraId="2959075B" w14:textId="577C0340" w:rsidR="00B508AA" w:rsidRDefault="00B508AA"/>
    <w:p w14:paraId="4B959C3F" w14:textId="4597E93D" w:rsidR="00B508AA" w:rsidRDefault="00B508AA"/>
    <w:p w14:paraId="6FDBA685" w14:textId="58902298" w:rsidR="00B508AA" w:rsidRDefault="00B508AA"/>
    <w:p w14:paraId="2C8BF8D0" w14:textId="10D50401" w:rsidR="00B508AA" w:rsidRDefault="00B508AA"/>
    <w:p w14:paraId="570755EE" w14:textId="4F7874CF" w:rsidR="00B508AA" w:rsidRDefault="00B508AA"/>
    <w:p w14:paraId="5B2611DF" w14:textId="5E888EB2" w:rsidR="00B508AA" w:rsidRDefault="00B508AA"/>
    <w:p w14:paraId="6CE9EA69" w14:textId="113253F9" w:rsidR="00E621B1" w:rsidRDefault="00E621B1">
      <w:r>
        <w:br w:type="page"/>
      </w:r>
    </w:p>
    <w:p w14:paraId="3313473A" w14:textId="3C09723F" w:rsidR="00AF0524" w:rsidRDefault="00AF0524">
      <w:proofErr w:type="spellStart"/>
      <w:r>
        <w:rPr>
          <w:rFonts w:hint="eastAsia"/>
        </w:rPr>
        <w:lastRenderedPageBreak/>
        <w:t>Trans</w:t>
      </w:r>
      <w:r>
        <w:t>E</w:t>
      </w:r>
      <w:proofErr w:type="spellEnd"/>
      <w:r>
        <w:rPr>
          <w:rFonts w:hint="eastAsia"/>
        </w:rPr>
        <w:t>:</w:t>
      </w:r>
      <w:r>
        <w:t xml:space="preserve"> 2013-nips</w:t>
      </w:r>
    </w:p>
    <w:p w14:paraId="6D16CD6F" w14:textId="65FCEAFE" w:rsidR="00AF0524" w:rsidRDefault="00AF0524">
      <w:proofErr w:type="spellStart"/>
      <w:r w:rsidRPr="00AF0524">
        <w:rPr>
          <w:rFonts w:hint="eastAsia"/>
        </w:rPr>
        <w:t>TransE</w:t>
      </w:r>
      <w:proofErr w:type="spellEnd"/>
      <w:r w:rsidRPr="00AF0524">
        <w:rPr>
          <w:rFonts w:hint="eastAsia"/>
        </w:rPr>
        <w:t>的直观含义，就是</w:t>
      </w:r>
      <w:proofErr w:type="spellStart"/>
      <w:r w:rsidRPr="00AF0524">
        <w:rPr>
          <w:rFonts w:hint="eastAsia"/>
        </w:rPr>
        <w:t>TransE</w:t>
      </w:r>
      <w:proofErr w:type="spellEnd"/>
      <w:r w:rsidRPr="00AF0524">
        <w:rPr>
          <w:rFonts w:hint="eastAsia"/>
        </w:rPr>
        <w:t>基于实体和关系的分布式向量表示，将每个三元组实例（</w:t>
      </w:r>
      <w:r w:rsidRPr="00AF0524">
        <w:rPr>
          <w:rFonts w:hint="eastAsia"/>
        </w:rPr>
        <w:t>head</w:t>
      </w:r>
      <w:r w:rsidRPr="00AF0524">
        <w:rPr>
          <w:rFonts w:hint="eastAsia"/>
        </w:rPr>
        <w:t>，</w:t>
      </w:r>
      <w:r w:rsidRPr="00AF0524">
        <w:rPr>
          <w:rFonts w:hint="eastAsia"/>
        </w:rPr>
        <w:t>relation</w:t>
      </w:r>
      <w:r w:rsidRPr="00AF0524">
        <w:rPr>
          <w:rFonts w:hint="eastAsia"/>
        </w:rPr>
        <w:t>，</w:t>
      </w:r>
      <w:r w:rsidRPr="00AF0524">
        <w:rPr>
          <w:rFonts w:hint="eastAsia"/>
        </w:rPr>
        <w:t>tail</w:t>
      </w:r>
      <w:r w:rsidRPr="00AF0524">
        <w:rPr>
          <w:rFonts w:hint="eastAsia"/>
        </w:rPr>
        <w:t>）中的关系</w:t>
      </w:r>
      <w:r w:rsidRPr="00AF0524">
        <w:rPr>
          <w:rFonts w:hint="eastAsia"/>
        </w:rPr>
        <w:t>relation</w:t>
      </w:r>
      <w:proofErr w:type="gramStart"/>
      <w:r w:rsidRPr="00AF0524">
        <w:rPr>
          <w:rFonts w:hint="eastAsia"/>
        </w:rPr>
        <w:t>看做</w:t>
      </w:r>
      <w:proofErr w:type="gramEnd"/>
      <w:r w:rsidRPr="00AF0524">
        <w:rPr>
          <w:rFonts w:hint="eastAsia"/>
        </w:rPr>
        <w:t>从实体</w:t>
      </w:r>
      <w:r w:rsidRPr="00AF0524">
        <w:rPr>
          <w:rFonts w:hint="eastAsia"/>
        </w:rPr>
        <w:t>head</w:t>
      </w:r>
      <w:r w:rsidRPr="00AF0524">
        <w:rPr>
          <w:rFonts w:hint="eastAsia"/>
        </w:rPr>
        <w:t>到实体</w:t>
      </w:r>
      <w:r w:rsidRPr="00AF0524">
        <w:rPr>
          <w:rFonts w:hint="eastAsia"/>
        </w:rPr>
        <w:t>tail</w:t>
      </w:r>
      <w:r w:rsidRPr="00AF0524">
        <w:rPr>
          <w:rFonts w:hint="eastAsia"/>
        </w:rPr>
        <w:t>的</w:t>
      </w:r>
      <w:r w:rsidR="005F60DA">
        <w:rPr>
          <w:rFonts w:hint="eastAsia"/>
        </w:rPr>
        <w:t>相加</w:t>
      </w:r>
      <w:r w:rsidRPr="00AF0524">
        <w:rPr>
          <w:rFonts w:hint="eastAsia"/>
        </w:rPr>
        <w:t>，通过不断调整</w:t>
      </w:r>
      <w:r w:rsidRPr="00AF0524">
        <w:rPr>
          <w:rFonts w:hint="eastAsia"/>
        </w:rPr>
        <w:t>h</w:t>
      </w:r>
      <w:r w:rsidRPr="00AF0524">
        <w:rPr>
          <w:rFonts w:hint="eastAsia"/>
        </w:rPr>
        <w:t>、</w:t>
      </w:r>
      <w:r w:rsidRPr="00AF0524">
        <w:rPr>
          <w:rFonts w:hint="eastAsia"/>
        </w:rPr>
        <w:t>r</w:t>
      </w:r>
      <w:r w:rsidRPr="00AF0524">
        <w:rPr>
          <w:rFonts w:hint="eastAsia"/>
        </w:rPr>
        <w:t>和</w:t>
      </w:r>
      <w:r w:rsidRPr="00AF0524">
        <w:rPr>
          <w:rFonts w:hint="eastAsia"/>
        </w:rPr>
        <w:t>t</w:t>
      </w:r>
      <w:r w:rsidRPr="00AF0524">
        <w:rPr>
          <w:rFonts w:hint="eastAsia"/>
        </w:rPr>
        <w:t>（</w:t>
      </w:r>
      <w:r w:rsidRPr="00AF0524">
        <w:rPr>
          <w:rFonts w:hint="eastAsia"/>
        </w:rPr>
        <w:t>head</w:t>
      </w:r>
      <w:r w:rsidRPr="00AF0524">
        <w:rPr>
          <w:rFonts w:hint="eastAsia"/>
        </w:rPr>
        <w:t>、</w:t>
      </w:r>
      <w:r w:rsidRPr="00AF0524">
        <w:rPr>
          <w:rFonts w:hint="eastAsia"/>
        </w:rPr>
        <w:t>relation</w:t>
      </w:r>
      <w:r w:rsidRPr="00AF0524">
        <w:rPr>
          <w:rFonts w:hint="eastAsia"/>
        </w:rPr>
        <w:t>和</w:t>
      </w:r>
      <w:r w:rsidRPr="00AF0524">
        <w:rPr>
          <w:rFonts w:hint="eastAsia"/>
        </w:rPr>
        <w:t>tail</w:t>
      </w:r>
      <w:r w:rsidRPr="00AF0524">
        <w:rPr>
          <w:rFonts w:hint="eastAsia"/>
        </w:rPr>
        <w:t>的向量），使（</w:t>
      </w:r>
      <w:r w:rsidRPr="00AF0524">
        <w:rPr>
          <w:rFonts w:hint="eastAsia"/>
        </w:rPr>
        <w:t>h + r</w:t>
      </w:r>
      <w:r w:rsidRPr="00AF0524">
        <w:rPr>
          <w:rFonts w:hint="eastAsia"/>
        </w:rPr>
        <w:t>）</w:t>
      </w:r>
      <w:r w:rsidRPr="00AF0524">
        <w:rPr>
          <w:rFonts w:hint="eastAsia"/>
        </w:rPr>
        <w:t xml:space="preserve"> </w:t>
      </w:r>
      <w:r w:rsidRPr="00AF0524">
        <w:rPr>
          <w:rFonts w:hint="eastAsia"/>
        </w:rPr>
        <w:t>尽可能与</w:t>
      </w:r>
      <w:r w:rsidRPr="00AF0524">
        <w:rPr>
          <w:rFonts w:hint="eastAsia"/>
        </w:rPr>
        <w:t xml:space="preserve"> t </w:t>
      </w:r>
      <w:r w:rsidRPr="00AF0524">
        <w:rPr>
          <w:rFonts w:hint="eastAsia"/>
        </w:rPr>
        <w:t>相等，即</w:t>
      </w:r>
      <w:r w:rsidRPr="00AF0524">
        <w:rPr>
          <w:rFonts w:hint="eastAsia"/>
        </w:rPr>
        <w:t xml:space="preserve"> h + r = t</w:t>
      </w:r>
      <w:r>
        <w:rPr>
          <w:rFonts w:hint="eastAsia"/>
        </w:rPr>
        <w:t>，即找到实体矩阵</w:t>
      </w:r>
      <w:r>
        <w:rPr>
          <w:rFonts w:hint="eastAsia"/>
        </w:rPr>
        <w:t>E</w:t>
      </w:r>
      <w:r>
        <w:rPr>
          <w:rFonts w:hint="eastAsia"/>
        </w:rPr>
        <w:t>和关系矩阵</w:t>
      </w:r>
      <w:r>
        <w:rPr>
          <w:rFonts w:hint="eastAsia"/>
        </w:rPr>
        <w:t>R</w:t>
      </w:r>
      <w:r>
        <w:rPr>
          <w:rFonts w:hint="eastAsia"/>
        </w:rPr>
        <w:t>。</w:t>
      </w:r>
    </w:p>
    <w:p w14:paraId="0F45B6BF" w14:textId="72E65189" w:rsidR="00AF0524" w:rsidRDefault="00AF0524">
      <w:r>
        <w:rPr>
          <w:rFonts w:hint="eastAsia"/>
        </w:rPr>
        <w:t>算法：</w:t>
      </w:r>
    </w:p>
    <w:p w14:paraId="08D2EAEF" w14:textId="78B38D5C" w:rsidR="00AF0524" w:rsidRDefault="00AF0524">
      <w:r w:rsidRPr="00AF0524">
        <w:rPr>
          <w:noProof/>
        </w:rPr>
        <w:drawing>
          <wp:inline distT="0" distB="0" distL="0" distR="0" wp14:anchorId="469A15C6" wp14:editId="714ED7A3">
            <wp:extent cx="5274310" cy="33293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EABA" w14:textId="05EFBA37" w:rsidR="00AF0524" w:rsidRDefault="00AF0524">
      <w:r w:rsidRPr="00AF0524">
        <w:rPr>
          <w:noProof/>
        </w:rPr>
        <w:drawing>
          <wp:inline distT="0" distB="0" distL="0" distR="0" wp14:anchorId="58C77EE2" wp14:editId="6DE762C8">
            <wp:extent cx="5274310" cy="112268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D7B5" w14:textId="6D99C531" w:rsidR="00AF0524" w:rsidRDefault="00AF0524">
      <w:r>
        <w:rPr>
          <w:rFonts w:hint="eastAsia"/>
        </w:rPr>
        <w:t>梯度下降采用</w:t>
      </w:r>
      <w:r>
        <w:rPr>
          <w:rFonts w:hint="eastAsia"/>
        </w:rPr>
        <w:t>S</w:t>
      </w:r>
      <w:r>
        <w:t>GD</w:t>
      </w:r>
      <w:r>
        <w:rPr>
          <w:rFonts w:hint="eastAsia"/>
        </w:rPr>
        <w:t>。</w:t>
      </w:r>
    </w:p>
    <w:p w14:paraId="35A14396" w14:textId="5F2F6F66" w:rsidR="00AF0524" w:rsidRDefault="00AF0524">
      <w:r w:rsidRPr="00AF0524">
        <w:rPr>
          <w:rFonts w:hint="eastAsia"/>
        </w:rPr>
        <w:t>直观上，我们要前面的项（原三元组）变小（</w:t>
      </w:r>
      <w:r w:rsidRPr="00AF0524">
        <w:rPr>
          <w:rFonts w:hint="eastAsia"/>
        </w:rPr>
        <w:t>positive</w:t>
      </w:r>
      <w:r w:rsidRPr="00AF0524">
        <w:rPr>
          <w:rFonts w:hint="eastAsia"/>
        </w:rPr>
        <w:t>），后面的项（打碎的三元组）变大（</w:t>
      </w:r>
      <w:r w:rsidRPr="00AF0524">
        <w:rPr>
          <w:rFonts w:hint="eastAsia"/>
        </w:rPr>
        <w:t>negative</w:t>
      </w:r>
      <w:r w:rsidRPr="00AF0524">
        <w:rPr>
          <w:rFonts w:hint="eastAsia"/>
        </w:rPr>
        <w:t>）。</w:t>
      </w:r>
      <w:proofErr w:type="gramStart"/>
      <w:r w:rsidRPr="00AF0524">
        <w:rPr>
          <w:rFonts w:hint="eastAsia"/>
        </w:rPr>
        <w:t>就跟喂小狗</w:t>
      </w:r>
      <w:proofErr w:type="gramEnd"/>
      <w:r w:rsidRPr="00AF0524">
        <w:rPr>
          <w:rFonts w:hint="eastAsia"/>
        </w:rPr>
        <w:t>一样，它</w:t>
      </w:r>
      <w:proofErr w:type="gramStart"/>
      <w:r w:rsidRPr="00AF0524">
        <w:rPr>
          <w:rFonts w:hint="eastAsia"/>
        </w:rPr>
        <w:t>做对</w:t>
      </w:r>
      <w:proofErr w:type="gramEnd"/>
      <w:r w:rsidRPr="00AF0524">
        <w:rPr>
          <w:rFonts w:hint="eastAsia"/>
        </w:rPr>
        <w:t>了，就给骨头吃；做错了，就打两下。前面的项是对的（来自于训练集），后面的项是错的（我们随机生成的）。不同时打碎主体和客体，随机挑选一个打碎，另一个保持不变，这样才能够有对照性。</w:t>
      </w:r>
    </w:p>
    <w:p w14:paraId="437B628C" w14:textId="3514B355" w:rsidR="00D96A02" w:rsidRDefault="00AF0524">
      <w:r>
        <w:t>C</w:t>
      </w:r>
      <w:r>
        <w:rPr>
          <w:rFonts w:hint="eastAsia"/>
        </w:rPr>
        <w:t>ode</w:t>
      </w:r>
      <w:r>
        <w:t xml:space="preserve">: </w:t>
      </w:r>
      <w:hyperlink r:id="rId19" w:history="1">
        <w:r w:rsidR="00D10C9E" w:rsidRPr="00EE3D48">
          <w:rPr>
            <w:rStyle w:val="Hyperlink"/>
          </w:rPr>
          <w:t>https://codechina.csdn.net/mirrors/wuxiyu/transe/-/blob/master/tranE.py</w:t>
        </w:r>
      </w:hyperlink>
    </w:p>
    <w:p w14:paraId="0261BF27" w14:textId="7630860A" w:rsidR="00D10C9E" w:rsidRDefault="00D10C9E"/>
    <w:p w14:paraId="3E931662" w14:textId="2BCE850B" w:rsidR="00D10C9E" w:rsidRDefault="00D10C9E"/>
    <w:p w14:paraId="2E7D1519" w14:textId="77777777" w:rsidR="00D10C9E" w:rsidRDefault="00D10C9E" w:rsidP="00D10C9E">
      <w:r>
        <w:rPr>
          <w:rFonts w:hint="eastAsia"/>
        </w:rPr>
        <w:t>（没有自注意力或多头注意力，性价比低，可能是因为没有</w:t>
      </w:r>
      <w:r>
        <w:rPr>
          <w:rFonts w:hint="eastAsia"/>
        </w:rPr>
        <w:t>N</w:t>
      </w:r>
      <w:r>
        <w:t>LU</w:t>
      </w:r>
      <w:r>
        <w:rPr>
          <w:rFonts w:hint="eastAsia"/>
        </w:rPr>
        <w:t>复杂）</w:t>
      </w:r>
    </w:p>
    <w:p w14:paraId="2CD2CFDD" w14:textId="06B75D98" w:rsidR="00D10C9E" w:rsidRDefault="00D10C9E"/>
    <w:p w14:paraId="438E3695" w14:textId="016098EB" w:rsidR="005C12F7" w:rsidRDefault="005C12F7"/>
    <w:p w14:paraId="71D71AAD" w14:textId="64275E9A" w:rsidR="00E621B1" w:rsidRDefault="00E621B1"/>
    <w:p w14:paraId="556513C9" w14:textId="21B4D7B2" w:rsidR="00E621B1" w:rsidRDefault="00E621B1"/>
    <w:p w14:paraId="31C37AB1" w14:textId="3346A687" w:rsidR="00E621B1" w:rsidRDefault="00E621B1"/>
    <w:p w14:paraId="386F54CC" w14:textId="77777777" w:rsidR="00E621B1" w:rsidRDefault="00E621B1">
      <w:pPr>
        <w:rPr>
          <w:rFonts w:hint="eastAsia"/>
        </w:rPr>
      </w:pPr>
    </w:p>
    <w:p w14:paraId="022DBAC5" w14:textId="483C9BD7" w:rsidR="005C12F7" w:rsidRPr="00E621B1" w:rsidRDefault="00E621B1">
      <w:r>
        <w:rPr>
          <w:rFonts w:hint="eastAsia"/>
        </w:rPr>
        <w:lastRenderedPageBreak/>
        <w:t>L</w:t>
      </w:r>
      <w:r>
        <w:t>DA(S</w:t>
      </w:r>
      <w:r>
        <w:rPr>
          <w:rFonts w:hint="eastAsia"/>
        </w:rPr>
        <w:t>pecial</w:t>
      </w:r>
      <w:r>
        <w:t xml:space="preserve"> C</w:t>
      </w:r>
      <w:r>
        <w:rPr>
          <w:rFonts w:hint="eastAsia"/>
        </w:rPr>
        <w:t>ase</w:t>
      </w:r>
      <w:r>
        <w:rPr>
          <w:rFonts w:hint="eastAsia"/>
        </w:rPr>
        <w:t>有监督的</w:t>
      </w:r>
      <w:r>
        <w:rPr>
          <w:rFonts w:hint="eastAsia"/>
        </w:rPr>
        <w:t>2</w:t>
      </w:r>
      <w:r>
        <w:rPr>
          <w:rFonts w:hint="eastAsia"/>
        </w:rPr>
        <w:t>分类</w:t>
      </w:r>
      <w:r>
        <w:rPr>
          <w:rFonts w:hint="eastAsia"/>
        </w:rPr>
        <w:t>)</w:t>
      </w:r>
    </w:p>
    <w:p w14:paraId="60394A7D" w14:textId="2E44D650" w:rsidR="00E621B1" w:rsidRDefault="00E621B1" w:rsidP="00E621B1">
      <w:r>
        <w:rPr>
          <w:rFonts w:hint="eastAsia"/>
        </w:rPr>
        <w:t>由于是两类数据，因此我们只需要将数据投影到一条直线上即可。假设我们的投影直线是向量</w:t>
      </w:r>
      <w:r>
        <w:t>w,</w:t>
      </w:r>
      <w:r>
        <w:rPr>
          <w:rFonts w:hint="eastAsia"/>
        </w:rPr>
        <w:t>则对任意一个样本本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>,</w:t>
      </w:r>
      <w:r>
        <w:rPr>
          <w:rFonts w:hint="eastAsia"/>
        </w:rPr>
        <w:t>它在直线</w:t>
      </w:r>
      <w:r>
        <w:t>w</w:t>
      </w:r>
      <w:r>
        <w:rPr>
          <w:rFonts w:hint="eastAsia"/>
        </w:rPr>
        <w:t>的投影为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w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>,</w:t>
      </w:r>
      <w:r>
        <w:rPr>
          <w:rFonts w:hint="eastAsia"/>
        </w:rPr>
        <w:t>对于我们的两个类别的中心点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hint="eastAsia"/>
              </w:rPr>
              <m:t>μ</m:t>
            </m:r>
            <m:ctrlPr>
              <w:rPr>
                <w:rFonts w:ascii="Cambria Math" w:hAnsi="Cambria Math" w:hint="eastAsia"/>
                <w:i/>
              </w:rPr>
            </m:ctrlP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>,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>,</w:t>
      </w:r>
      <w:r>
        <w:rPr>
          <w:rFonts w:hint="eastAsia"/>
        </w:rPr>
        <w:t>在在直线</w:t>
      </w:r>
      <w:r>
        <w:t>w</w:t>
      </w:r>
      <w:r>
        <w:rPr>
          <w:rFonts w:hint="eastAsia"/>
        </w:rPr>
        <w:t>的投影为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w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hint="eastAsia"/>
        </w:rPr>
        <w:t>和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w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hint="eastAsia"/>
        </w:rPr>
        <w:t>。由于</w:t>
      </w:r>
      <w:r>
        <w:t>LDA</w:t>
      </w:r>
      <w:r>
        <w:rPr>
          <w:rFonts w:hint="eastAsia"/>
        </w:rPr>
        <w:t>需要让不同类别的数据的类别中心之间的距离尽可能的大，也就是我们要最大化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d>
              </m:e>
            </m:d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,</w:t>
      </w:r>
      <w:r>
        <w:rPr>
          <w:rFonts w:hint="eastAsia"/>
        </w:rPr>
        <w:t>同时我们希望同一种类别数据的投影点尽可能的接近，也就是要同类样本投影点的协方差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w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w</m:t>
        </m:r>
      </m:oMath>
      <w:r>
        <w:rPr>
          <w:rFonts w:hint="eastAsia"/>
        </w:rPr>
        <w:t>和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w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w</m:t>
        </m:r>
      </m:oMath>
      <w:r>
        <w:rPr>
          <w:rFonts w:hint="eastAsia"/>
        </w:rPr>
        <w:t>尽可能的小</w:t>
      </w:r>
      <w:r>
        <w:rPr>
          <w:rFonts w:hint="eastAsia"/>
        </w:rPr>
        <w:t>。</w:t>
      </w:r>
    </w:p>
    <w:p w14:paraId="7C02F771" w14:textId="71094A59" w:rsidR="005C12F7" w:rsidRDefault="00E621B1" w:rsidP="00E621B1">
      <w:pPr>
        <w:jc w:val="center"/>
      </w:pPr>
      <w:r w:rsidRPr="00E621B1">
        <w:drawing>
          <wp:inline distT="0" distB="0" distL="0" distR="0" wp14:anchorId="6995D1D9" wp14:editId="7E190C2B">
            <wp:extent cx="3519215" cy="495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clrChange>
                        <a:clrFrom>
                          <a:srgbClr val="DADADA"/>
                        </a:clrFrom>
                        <a:clrTo>
                          <a:srgbClr val="DADAD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443" cy="49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6347E" w14:textId="11F3FB79" w:rsidR="00E621B1" w:rsidRDefault="00E621B1" w:rsidP="00E621B1">
      <w:r w:rsidRPr="00E621B1">
        <w:drawing>
          <wp:inline distT="0" distB="0" distL="0" distR="0" wp14:anchorId="1B724E9B" wp14:editId="0DB94815">
            <wp:extent cx="5274310" cy="21177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clrChange>
                        <a:clrFrom>
                          <a:srgbClr val="DADADA"/>
                        </a:clrFrom>
                        <a:clrTo>
                          <a:srgbClr val="DADAD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30D20" w14:textId="5FD52D1F" w:rsidR="00E621B1" w:rsidRDefault="00E621B1" w:rsidP="00E621B1"/>
    <w:p w14:paraId="1030E4EB" w14:textId="54B44A74" w:rsidR="00E621B1" w:rsidRDefault="00E621B1" w:rsidP="00E621B1">
      <w:r>
        <w:rPr>
          <w:rFonts w:hint="eastAsia"/>
        </w:rPr>
        <w:t>L</w:t>
      </w:r>
      <w:r>
        <w:t>DA</w:t>
      </w:r>
      <w:r>
        <w:rPr>
          <w:rFonts w:hint="eastAsia"/>
        </w:rPr>
        <w:t>算法：</w:t>
      </w:r>
    </w:p>
    <w:p w14:paraId="239924F3" w14:textId="216BDE37" w:rsidR="00E621B1" w:rsidRDefault="00E621B1" w:rsidP="00E621B1">
      <w:r w:rsidRPr="00E621B1">
        <w:drawing>
          <wp:inline distT="0" distB="0" distL="0" distR="0" wp14:anchorId="4C38E499" wp14:editId="7123197D">
            <wp:extent cx="5274310" cy="18872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clrChange>
                        <a:clrFrom>
                          <a:srgbClr val="DADADA"/>
                        </a:clrFrom>
                        <a:clrTo>
                          <a:srgbClr val="DADAD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9C97" w14:textId="13C4DDF1" w:rsidR="00E621B1" w:rsidRDefault="00E621B1" w:rsidP="00E621B1"/>
    <w:p w14:paraId="02832785" w14:textId="79D6DAB6" w:rsidR="00E621B1" w:rsidRDefault="00E621B1" w:rsidP="00E621B1">
      <w:proofErr w:type="spellStart"/>
      <w:r>
        <w:rPr>
          <w:rFonts w:hint="eastAsia"/>
        </w:rPr>
        <w:t>L</w:t>
      </w:r>
      <w:r>
        <w:t>DA</w:t>
      </w:r>
      <w:r>
        <w:rPr>
          <w:rFonts w:hint="eastAsia"/>
        </w:rPr>
        <w:t>vs</w:t>
      </w:r>
      <w:r>
        <w:t>PCA</w:t>
      </w:r>
      <w:proofErr w:type="spellEnd"/>
    </w:p>
    <w:p w14:paraId="42916716" w14:textId="2214E217" w:rsidR="00E621B1" w:rsidRDefault="00E621B1" w:rsidP="00E621B1">
      <w:r>
        <w:rPr>
          <w:noProof/>
        </w:rPr>
        <w:drawing>
          <wp:inline distT="0" distB="0" distL="0" distR="0" wp14:anchorId="216E414F" wp14:editId="66234EEE">
            <wp:extent cx="1943100" cy="149252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21" cy="149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0913F" wp14:editId="290FD3E5">
            <wp:extent cx="1770656" cy="1440180"/>
            <wp:effectExtent l="0" t="0" r="127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00" cy="14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246E1" w14:textId="43383347" w:rsidR="00E621B1" w:rsidRDefault="00E621B1" w:rsidP="00E621B1"/>
    <w:p w14:paraId="21EEF3D8" w14:textId="77777777" w:rsidR="00E621B1" w:rsidRDefault="00E621B1" w:rsidP="00E621B1">
      <w:r w:rsidRPr="00E621B1">
        <w:rPr>
          <w:rFonts w:hint="eastAsia"/>
        </w:rPr>
        <w:lastRenderedPageBreak/>
        <w:t>SNE</w:t>
      </w:r>
      <w:r>
        <w:t>:</w:t>
      </w:r>
    </w:p>
    <w:p w14:paraId="5E140A66" w14:textId="4577FD06" w:rsidR="00E621B1" w:rsidRDefault="00E621B1" w:rsidP="00E621B1">
      <w:r w:rsidRPr="00E621B1">
        <w:rPr>
          <w:rFonts w:hint="eastAsia"/>
        </w:rPr>
        <w:t>基本思想</w:t>
      </w:r>
      <w:r>
        <w:rPr>
          <w:rFonts w:hint="eastAsia"/>
        </w:rPr>
        <w:t>:</w:t>
      </w:r>
      <w:r w:rsidRPr="00E621B1">
        <w:rPr>
          <w:rFonts w:hint="eastAsia"/>
        </w:rPr>
        <w:t>若两个数据在高维空间中是相似的，</w:t>
      </w:r>
      <w:proofErr w:type="gramStart"/>
      <w:r w:rsidRPr="00E621B1">
        <w:rPr>
          <w:rFonts w:hint="eastAsia"/>
        </w:rPr>
        <w:t>那么降维至</w:t>
      </w:r>
      <w:proofErr w:type="gramEnd"/>
      <w:r w:rsidRPr="00E621B1">
        <w:rPr>
          <w:rFonts w:hint="eastAsia"/>
        </w:rPr>
        <w:t xml:space="preserve"> 2 </w:t>
      </w:r>
      <w:r w:rsidRPr="00E621B1">
        <w:rPr>
          <w:rFonts w:hint="eastAsia"/>
        </w:rPr>
        <w:t>维空间时它们应该离得很近。</w:t>
      </w:r>
    </w:p>
    <w:p w14:paraId="2732B742" w14:textId="55E1BD58" w:rsidR="00E621B1" w:rsidRDefault="00E621B1" w:rsidP="00E621B1">
      <w:pPr>
        <w:rPr>
          <w:rFonts w:hint="eastAsia"/>
        </w:rPr>
      </w:pPr>
      <w:r>
        <w:rPr>
          <w:rFonts w:hint="eastAsia"/>
        </w:rPr>
        <w:t>高维空间中，</w:t>
      </w:r>
      <w:r>
        <w:rPr>
          <w:rFonts w:hint="eastAsia"/>
        </w:rPr>
        <w:t>j</w:t>
      </w:r>
      <w:r>
        <w:rPr>
          <w:rFonts w:hint="eastAsia"/>
        </w:rPr>
        <w:t>落在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的高斯分布下的邻域内的概率计算（越近，概率越大）：</w:t>
      </w:r>
    </w:p>
    <w:p w14:paraId="7FECD874" w14:textId="040ACAD5" w:rsidR="00E621B1" w:rsidRDefault="00E621B1" w:rsidP="00E621B1">
      <w:r w:rsidRPr="00E621B1">
        <w:drawing>
          <wp:inline distT="0" distB="0" distL="0" distR="0" wp14:anchorId="5946617C" wp14:editId="78E1B6AE">
            <wp:extent cx="2042160" cy="49844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47624" cy="49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06C7" w14:textId="47714BA9" w:rsidR="00144419" w:rsidRDefault="00144419" w:rsidP="00E621B1">
      <w:r>
        <w:rPr>
          <w:rFonts w:hint="eastAsia"/>
        </w:rPr>
        <w:t>特别的，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i|i</m:t>
            </m:r>
          </m:sub>
        </m:sSub>
        <m:r>
          <w:rPr>
            <w:rFonts w:ascii="Cambria Math" w:hAnsi="Cambria Math"/>
          </w:rPr>
          <m:t>=0</m:t>
        </m:r>
      </m:oMath>
      <w:r>
        <w:rPr>
          <w:rFonts w:hint="eastAsia"/>
        </w:rPr>
        <w:t>。</w:t>
      </w:r>
    </w:p>
    <w:p w14:paraId="60706676" w14:textId="77777777" w:rsidR="00144419" w:rsidRDefault="00144419" w:rsidP="00E621B1">
      <w:pPr>
        <w:rPr>
          <w:rFonts w:hint="eastAsia"/>
        </w:rPr>
      </w:pPr>
    </w:p>
    <w:p w14:paraId="3614C382" w14:textId="50C6D81C" w:rsidR="00E621B1" w:rsidRPr="00E621B1" w:rsidRDefault="00E621B1" w:rsidP="00E621B1">
      <w:pPr>
        <w:rPr>
          <w:rFonts w:hint="eastAsia"/>
        </w:rPr>
      </w:pPr>
      <w:r>
        <w:rPr>
          <w:rFonts w:hint="eastAsia"/>
        </w:rPr>
        <w:t>二</w:t>
      </w:r>
      <w:r>
        <w:rPr>
          <w:rFonts w:hint="eastAsia"/>
        </w:rPr>
        <w:t>维空间中</w:t>
      </w:r>
      <w:r w:rsidR="00144419">
        <w:rPr>
          <w:rFonts w:hint="eastAsia"/>
        </w:rPr>
        <w:t>（取</w:t>
      </w:r>
      <m:oMath>
        <m:r>
          <w:rPr>
            <w:rFonts w:ascii="Cambria Math" w:hAnsi="Cambria Math"/>
          </w:rPr>
          <m:t>σ=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/1</m:t>
        </m:r>
      </m:oMath>
      <w:r w:rsidR="00144419">
        <w:rPr>
          <w:rFonts w:hint="eastAsia"/>
        </w:rPr>
        <w:t>）</w:t>
      </w:r>
      <w:r>
        <w:rPr>
          <w:rFonts w:hint="eastAsia"/>
        </w:rPr>
        <w:t>，</w:t>
      </w:r>
      <w:r>
        <w:rPr>
          <w:rFonts w:hint="eastAsia"/>
        </w:rPr>
        <w:t>j</w:t>
      </w:r>
      <w:r>
        <w:rPr>
          <w:rFonts w:hint="eastAsia"/>
        </w:rPr>
        <w:t>落在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的高斯分布下的邻域内的概率计算（越近，概率越大）：</w:t>
      </w:r>
    </w:p>
    <w:p w14:paraId="6C36F894" w14:textId="2AD997BB" w:rsidR="00E621B1" w:rsidRDefault="00E621B1" w:rsidP="00E621B1">
      <w:r w:rsidRPr="00E621B1">
        <w:drawing>
          <wp:inline distT="0" distB="0" distL="0" distR="0" wp14:anchorId="3BA8AE4D" wp14:editId="70D7576D">
            <wp:extent cx="1531620" cy="55603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37274" cy="5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BA9F" w14:textId="1041F2C0" w:rsidR="00E621B1" w:rsidRDefault="00E621B1" w:rsidP="00E621B1"/>
    <w:p w14:paraId="4D0A76DB" w14:textId="257E97DC" w:rsidR="00144419" w:rsidRDefault="00144419" w:rsidP="00E621B1"/>
    <w:p w14:paraId="0494A6C5" w14:textId="430C7C8E" w:rsidR="00144419" w:rsidRDefault="00144419" w:rsidP="00E621B1">
      <w:r>
        <w:rPr>
          <w:rFonts w:hint="eastAsia"/>
        </w:rPr>
        <w:t>概率分布差异使用</w:t>
      </w:r>
      <w:r>
        <w:rPr>
          <w:rFonts w:hint="eastAsia"/>
        </w:rPr>
        <w:t>K</w:t>
      </w:r>
      <w:r>
        <w:t>L</w:t>
      </w:r>
      <w:r>
        <w:rPr>
          <w:rFonts w:hint="eastAsia"/>
        </w:rPr>
        <w:t>散度衡量</w:t>
      </w:r>
    </w:p>
    <w:p w14:paraId="5113233C" w14:textId="6F353879" w:rsidR="00144419" w:rsidRDefault="00144419" w:rsidP="00E621B1">
      <w:r w:rsidRPr="00144419">
        <w:drawing>
          <wp:inline distT="0" distB="0" distL="0" distR="0" wp14:anchorId="25F93979" wp14:editId="01492C4D">
            <wp:extent cx="1935480" cy="486277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54736" cy="49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7B20" w14:textId="7B672156" w:rsidR="00144419" w:rsidRDefault="00144419" w:rsidP="00E621B1">
      <w:r>
        <w:rPr>
          <w:rFonts w:hint="eastAsia"/>
        </w:rPr>
        <w:t>保证了局部性，即实际</w:t>
      </w:r>
      <w:r>
        <w:rPr>
          <w:rFonts w:hint="eastAsia"/>
        </w:rPr>
        <w:t>p</w:t>
      </w:r>
      <w:r>
        <w:rPr>
          <w:rFonts w:hint="eastAsia"/>
        </w:rPr>
        <w:t>较大，预测</w:t>
      </w:r>
      <w:r>
        <w:rPr>
          <w:rFonts w:hint="eastAsia"/>
        </w:rPr>
        <w:t>p</w:t>
      </w:r>
      <w:r>
        <w:rPr>
          <w:rFonts w:hint="eastAsia"/>
        </w:rPr>
        <w:t>（即</w:t>
      </w:r>
      <w:r>
        <w:rPr>
          <w:rFonts w:hint="eastAsia"/>
        </w:rPr>
        <w:t>q</w:t>
      </w:r>
      <w:r>
        <w:rPr>
          <w:rFonts w:hint="eastAsia"/>
        </w:rPr>
        <w:t>）较小，则</w:t>
      </w:r>
      <w:r>
        <w:rPr>
          <w:rFonts w:hint="eastAsia"/>
        </w:rPr>
        <w:t>loss</w:t>
      </w:r>
      <w:r>
        <w:rPr>
          <w:rFonts w:hint="eastAsia"/>
        </w:rPr>
        <w:t>很高</w:t>
      </w:r>
    </w:p>
    <w:p w14:paraId="3E76DC40" w14:textId="574F8D46" w:rsidR="00144419" w:rsidRDefault="00144419" w:rsidP="00E621B1">
      <w:r>
        <w:rPr>
          <w:rFonts w:hint="eastAsia"/>
        </w:rPr>
        <w:t>但是不保证全局性（这是高维到低维的固有损失）</w:t>
      </w:r>
    </w:p>
    <w:p w14:paraId="21EBAAA5" w14:textId="68FE4B37" w:rsidR="00144419" w:rsidRDefault="00144419" w:rsidP="00E621B1"/>
    <w:p w14:paraId="7E985D8F" w14:textId="364A3C53" w:rsidR="00144419" w:rsidRDefault="00144419" w:rsidP="00E621B1"/>
    <w:p w14:paraId="58F8FBEA" w14:textId="62E52FF3" w:rsidR="00144419" w:rsidRDefault="00144419" w:rsidP="00E621B1"/>
    <w:p w14:paraId="0D6D655B" w14:textId="7DDB92CA" w:rsidR="00144419" w:rsidRDefault="00144419" w:rsidP="00E621B1">
      <w:r>
        <w:rPr>
          <w:rFonts w:hint="eastAsia"/>
        </w:rPr>
        <w:t>R</w:t>
      </w:r>
      <w:r>
        <w:t>S</w:t>
      </w:r>
      <w:r>
        <w:rPr>
          <w:rFonts w:hint="eastAsia"/>
        </w:rPr>
        <w:t>：</w:t>
      </w:r>
      <w:r>
        <w:rPr>
          <w:rFonts w:hint="eastAsia"/>
        </w:rPr>
        <w:t>M</w:t>
      </w:r>
      <w:r>
        <w:t>F NCF FM</w:t>
      </w:r>
      <w:r>
        <w:rPr>
          <w:rFonts w:hint="eastAsia"/>
        </w:rPr>
        <w:t>=I</w:t>
      </w:r>
      <w:r>
        <w:t>D+MF GCN</w:t>
      </w:r>
    </w:p>
    <w:p w14:paraId="6B9B5667" w14:textId="1FA66063" w:rsidR="00144419" w:rsidRPr="00144419" w:rsidRDefault="00144419" w:rsidP="00E621B1">
      <w:r>
        <w:rPr>
          <w:rFonts w:hint="eastAsia"/>
        </w:rPr>
        <w:t>知识</w:t>
      </w:r>
      <w:r>
        <w:t>RS</w:t>
      </w:r>
      <w:r>
        <w:rPr>
          <w:rFonts w:hint="eastAsia"/>
        </w:rPr>
        <w:t>：</w:t>
      </w:r>
      <w:proofErr w:type="spellStart"/>
      <w:r w:rsidRPr="00144419">
        <w:t>RippleNet</w:t>
      </w:r>
      <w:proofErr w:type="spellEnd"/>
    </w:p>
    <w:p w14:paraId="2C8E1FF7" w14:textId="4CCC7B0D" w:rsidR="00144419" w:rsidRDefault="00144419" w:rsidP="00E621B1"/>
    <w:p w14:paraId="5B9972D5" w14:textId="6546C8C4" w:rsidR="00144419" w:rsidRDefault="00144419" w:rsidP="00E621B1">
      <w:r>
        <w:rPr>
          <w:rFonts w:hint="eastAsia"/>
        </w:rPr>
        <w:t>F</w:t>
      </w:r>
      <w:r>
        <w:t>M</w:t>
      </w:r>
      <w:r>
        <w:rPr>
          <w:rFonts w:hint="eastAsia"/>
        </w:rPr>
        <w:t>：</w:t>
      </w:r>
    </w:p>
    <w:p w14:paraId="6790EED4" w14:textId="79F348C0" w:rsidR="00144419" w:rsidRDefault="000862A3" w:rsidP="00E621B1">
      <w:pPr>
        <w:rPr>
          <w:rFonts w:ascii="Arial" w:hAnsi="Arial" w:cs="Arial"/>
          <w:color w:val="4D4D4D"/>
          <w:shd w:val="clear" w:color="auto" w:fill="FFFFFF"/>
        </w:rPr>
      </w:pPr>
      <w:proofErr w:type="spellStart"/>
      <w:r>
        <w:rPr>
          <w:rFonts w:ascii="Arial" w:hAnsi="Arial" w:cs="Arial"/>
          <w:color w:val="4D4D4D"/>
          <w:shd w:val="clear" w:color="auto" w:fill="FFFFFF"/>
        </w:rPr>
        <w:t>Rendle</w:t>
      </w:r>
      <w:proofErr w:type="spellEnd"/>
      <w:r>
        <w:rPr>
          <w:rFonts w:ascii="Arial" w:hAnsi="Arial" w:cs="Arial"/>
          <w:color w:val="4D4D4D"/>
          <w:shd w:val="clear" w:color="auto" w:fill="FFFFFF"/>
        </w:rPr>
        <w:t>, Steffen. “Factorization Machines.” IEEE International Conference on Data Mining IEEE Computer Society, 2010:995-1000</w:t>
      </w:r>
    </w:p>
    <w:p w14:paraId="053AE869" w14:textId="03477430" w:rsidR="000862A3" w:rsidRDefault="000862A3" w:rsidP="00E621B1">
      <w:r w:rsidRPr="000862A3">
        <w:drawing>
          <wp:inline distT="0" distB="0" distL="0" distR="0" wp14:anchorId="787D2F6E" wp14:editId="623E18BA">
            <wp:extent cx="2331720" cy="55889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47401" cy="56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F607" w14:textId="0AE21672" w:rsidR="000862A3" w:rsidRPr="00144419" w:rsidRDefault="000862A3" w:rsidP="00E621B1">
      <w:pPr>
        <w:rPr>
          <w:rFonts w:hint="eastAsia"/>
        </w:rPr>
      </w:pPr>
      <w:r>
        <w:rPr>
          <w:rFonts w:hint="eastAsia"/>
        </w:rPr>
        <w:t>核心思想：用</w:t>
      </w:r>
      <w:r>
        <w:rPr>
          <w:rFonts w:hint="eastAsia"/>
        </w:rPr>
        <w:t>M</w:t>
      </w:r>
      <w:r>
        <w:t>F</w:t>
      </w:r>
      <w:r>
        <w:rPr>
          <w:rFonts w:hint="eastAsia"/>
        </w:rPr>
        <w:t>求解</w:t>
      </w:r>
      <w:r>
        <w:rPr>
          <w:rFonts w:hint="eastAsia"/>
        </w:rPr>
        <w:t>w</w:t>
      </w:r>
      <w:r>
        <w:rPr>
          <w:rFonts w:hint="eastAsia"/>
        </w:rPr>
        <w:t>。</w:t>
      </w:r>
    </w:p>
    <w:sectPr w:rsidR="000862A3" w:rsidRPr="00144419" w:rsidSect="00157FEE">
      <w:pgSz w:w="11906" w:h="16838" w:code="9"/>
      <w:pgMar w:top="1440" w:right="1800" w:bottom="1440" w:left="1800" w:header="850" w:footer="994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8CCA8" w14:textId="77777777" w:rsidR="00A4133D" w:rsidRDefault="00A4133D" w:rsidP="005F60DA">
      <w:r>
        <w:separator/>
      </w:r>
    </w:p>
  </w:endnote>
  <w:endnote w:type="continuationSeparator" w:id="0">
    <w:p w14:paraId="1EEF1531" w14:textId="77777777" w:rsidR="00A4133D" w:rsidRDefault="00A4133D" w:rsidP="005F6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6814E" w14:textId="77777777" w:rsidR="00A4133D" w:rsidRDefault="00A4133D" w:rsidP="005F60DA">
      <w:r>
        <w:separator/>
      </w:r>
    </w:p>
  </w:footnote>
  <w:footnote w:type="continuationSeparator" w:id="0">
    <w:p w14:paraId="746D4ABD" w14:textId="77777777" w:rsidR="00A4133D" w:rsidRDefault="00A4133D" w:rsidP="005F60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A8E"/>
    <w:rsid w:val="000862A3"/>
    <w:rsid w:val="000B1113"/>
    <w:rsid w:val="00144419"/>
    <w:rsid w:val="00157FEE"/>
    <w:rsid w:val="00260201"/>
    <w:rsid w:val="004D1231"/>
    <w:rsid w:val="005317D1"/>
    <w:rsid w:val="005C12F7"/>
    <w:rsid w:val="005F60DA"/>
    <w:rsid w:val="006C1F4B"/>
    <w:rsid w:val="00760A9E"/>
    <w:rsid w:val="007964D3"/>
    <w:rsid w:val="007F2A8E"/>
    <w:rsid w:val="0085080A"/>
    <w:rsid w:val="008F001F"/>
    <w:rsid w:val="00A1688A"/>
    <w:rsid w:val="00A4133D"/>
    <w:rsid w:val="00AF0524"/>
    <w:rsid w:val="00B508AA"/>
    <w:rsid w:val="00B92572"/>
    <w:rsid w:val="00BD3E0A"/>
    <w:rsid w:val="00C27DDB"/>
    <w:rsid w:val="00C95658"/>
    <w:rsid w:val="00C9723C"/>
    <w:rsid w:val="00CF39F2"/>
    <w:rsid w:val="00D10C9E"/>
    <w:rsid w:val="00D96A02"/>
    <w:rsid w:val="00E621B1"/>
    <w:rsid w:val="00F45B4D"/>
    <w:rsid w:val="00F53061"/>
    <w:rsid w:val="00F9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33F4A"/>
  <w15:chartTrackingRefBased/>
  <w15:docId w15:val="{C96DC7F9-44CB-4AB4-969A-B0A18E613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1B1"/>
  </w:style>
  <w:style w:type="paragraph" w:styleId="Heading1">
    <w:name w:val="heading 1"/>
    <w:aliases w:val="标题样式一"/>
    <w:next w:val="Normal"/>
    <w:link w:val="Heading1Char"/>
    <w:uiPriority w:val="9"/>
    <w:qFormat/>
    <w:rsid w:val="004D1231"/>
    <w:pPr>
      <w:keepNext/>
      <w:keepLines/>
      <w:widowControl/>
      <w:pBdr>
        <w:bottom w:val="single" w:sz="8" w:space="0" w:color="D9E2F3" w:themeColor="accent1" w:themeTint="33"/>
      </w:pBdr>
      <w:spacing w:after="200" w:line="300" w:lineRule="auto"/>
      <w:jc w:val="left"/>
      <w:outlineLvl w:val="0"/>
    </w:pPr>
    <w:rPr>
      <w:rFonts w:asciiTheme="majorHAnsi" w:eastAsia="Microsoft YaHei UI" w:hAnsiTheme="majorHAnsi" w:cstheme="majorBidi"/>
      <w:color w:val="4472C4" w:themeColor="accent1"/>
      <w:kern w:val="0"/>
      <w:sz w:val="36"/>
      <w:szCs w:val="36"/>
      <w:lang w:eastAsia="ja-JP"/>
    </w:rPr>
  </w:style>
  <w:style w:type="paragraph" w:styleId="Heading2">
    <w:name w:val="heading 2"/>
    <w:aliases w:val="标题样式二"/>
    <w:next w:val="Normal"/>
    <w:link w:val="Heading2Char"/>
    <w:uiPriority w:val="9"/>
    <w:unhideWhenUsed/>
    <w:qFormat/>
    <w:rsid w:val="004D1231"/>
    <w:pPr>
      <w:keepNext/>
      <w:keepLines/>
      <w:widowControl/>
      <w:spacing w:before="120" w:after="120"/>
      <w:jc w:val="left"/>
      <w:outlineLvl w:val="1"/>
    </w:pPr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标题样式一 Char"/>
    <w:basedOn w:val="DefaultParagraphFont"/>
    <w:link w:val="Heading1"/>
    <w:uiPriority w:val="9"/>
    <w:rsid w:val="004D1231"/>
    <w:rPr>
      <w:rFonts w:asciiTheme="majorHAnsi" w:eastAsia="Microsoft YaHei UI" w:hAnsiTheme="majorHAnsi" w:cstheme="majorBidi"/>
      <w:color w:val="4472C4" w:themeColor="accent1"/>
      <w:kern w:val="0"/>
      <w:sz w:val="36"/>
      <w:szCs w:val="36"/>
      <w:lang w:eastAsia="ja-JP"/>
    </w:rPr>
  </w:style>
  <w:style w:type="character" w:customStyle="1" w:styleId="Heading2Char">
    <w:name w:val="Heading 2 Char"/>
    <w:aliases w:val="标题样式二 Char"/>
    <w:basedOn w:val="DefaultParagraphFont"/>
    <w:link w:val="Heading2"/>
    <w:uiPriority w:val="9"/>
    <w:rsid w:val="004D1231"/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F93C8E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D10C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0C9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4441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F60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F60D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F60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F60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41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6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microsoft.com/office/2007/relationships/hdphoto" Target="media/hdphoto1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3.wdp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microsoft.com/office/2007/relationships/hdphoto" Target="media/hdphoto2.wdp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hyperlink" Target="https://codechina.csdn.net/mirrors/wuxiyu/transe/-/blob/master/tranE.py" TargetMode="External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8986</TotalTime>
  <Pages>7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Wenhan Wu</dc:creator>
  <cp:keywords/>
  <dc:description/>
  <cp:lastModifiedBy>Wenhan Wu</cp:lastModifiedBy>
  <cp:revision>9</cp:revision>
  <dcterms:created xsi:type="dcterms:W3CDTF">2021-05-03T15:02:00Z</dcterms:created>
  <dcterms:modified xsi:type="dcterms:W3CDTF">2021-05-11T19:59:00Z</dcterms:modified>
</cp:coreProperties>
</file>